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F" w:rsidRDefault="003B38C0">
      <w:pPr>
        <w:pStyle w:val="Mystyle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</w:t>
      </w:r>
      <w:r w:rsidR="00975FFF">
        <w:rPr>
          <w:b/>
          <w:bCs/>
          <w:sz w:val="28"/>
          <w:szCs w:val="28"/>
        </w:rPr>
        <w:t>Я и моя семья</w:t>
      </w:r>
      <w:r>
        <w:rPr>
          <w:b/>
          <w:bCs/>
          <w:sz w:val="28"/>
          <w:szCs w:val="28"/>
        </w:rPr>
        <w:t>»</w:t>
      </w:r>
    </w:p>
    <w:bookmarkEnd w:id="0"/>
    <w:p w:rsidR="00975FFF" w:rsidRDefault="00975FFF">
      <w:pPr>
        <w:pStyle w:val="Mystyle"/>
      </w:pPr>
      <w:r>
        <w:t>Здравствуйте! Меня зовут Гузель. Я хочу вам написать о моей замечательной семье.</w:t>
      </w:r>
    </w:p>
    <w:p w:rsidR="00975FFF" w:rsidRDefault="00975FFF">
      <w:pPr>
        <w:pStyle w:val="Mystyle"/>
      </w:pPr>
      <w:r>
        <w:t xml:space="preserve">Живем мы втроем мама, папа и я. Мою маму зовут  Раиса Захаровна, она работает в школе библиотекарем, на работе ее все уважают, часто спрашивают у нее совета, т.к. она на своем жизненном пути многое видела и выстрадала. Я ее очень люблю и очень ей благодарна за то, что она в мои самые тяжелые дни была всегда рядом со мной, и вопреки всему боролась вместе со мной за мое здоровье, но об этом немного попозже. А теперь хочу представить не менее важного человека - главы нашего семейства - это мой дорогой папа. Зовут его </w:t>
      </w:r>
      <w:proofErr w:type="spellStart"/>
      <w:r>
        <w:t>Нимиль</w:t>
      </w:r>
      <w:proofErr w:type="spellEnd"/>
      <w:r>
        <w:t xml:space="preserve"> </w:t>
      </w:r>
      <w:proofErr w:type="spellStart"/>
      <w:r>
        <w:t>Сафеевич</w:t>
      </w:r>
      <w:proofErr w:type="spellEnd"/>
      <w:r>
        <w:t>, работает папа механиком по нефтепромышленному оборудованию. Я его уважаю и ценю, что у меня он такой, а не другой.</w:t>
      </w:r>
    </w:p>
    <w:p w:rsidR="00975FFF" w:rsidRDefault="00975FFF">
      <w:pPr>
        <w:pStyle w:val="Mystyle"/>
      </w:pPr>
      <w:r>
        <w:t xml:space="preserve"> Ну </w:t>
      </w:r>
      <w:proofErr w:type="gramStart"/>
      <w:r>
        <w:t>и</w:t>
      </w:r>
      <w:proofErr w:type="gramEnd"/>
      <w:r>
        <w:t xml:space="preserve"> конечно же я - Гузель. Я выучилась в г. Тюмени в торговом кооперативном колледже, моя профессия бухгалтер, но я ни разу по этой специальности не работала, а в данное время очень сильно увлеклась массажем, это же так </w:t>
      </w:r>
      <w:proofErr w:type="gramStart"/>
      <w:r>
        <w:t>здорово</w:t>
      </w:r>
      <w:proofErr w:type="gramEnd"/>
      <w:r>
        <w:t>, когда можешь хоть чем-то помочь людям!!!</w:t>
      </w:r>
    </w:p>
    <w:p w:rsidR="00975FFF" w:rsidRDefault="00975FFF">
      <w:pPr>
        <w:pStyle w:val="Mystyle"/>
      </w:pPr>
      <w:r>
        <w:t>Мое детство было не простым, и я хочу о нем написать.</w:t>
      </w:r>
    </w:p>
    <w:p w:rsidR="00975FFF" w:rsidRDefault="00975FFF">
      <w:pPr>
        <w:pStyle w:val="Mystyle"/>
      </w:pPr>
      <w:r>
        <w:t xml:space="preserve">Родилась я с тяжелой формой заболевания - детский церебральный паралич, но врачам это удалось установить только когда мне было 1,5 месяца, и с тех пор как я себя </w:t>
      </w:r>
      <w:proofErr w:type="gramStart"/>
      <w:r>
        <w:t>помню</w:t>
      </w:r>
      <w:proofErr w:type="gramEnd"/>
      <w:r>
        <w:t xml:space="preserve"> моя мама ни на минуту не сдавалась, а боролась, достигала успехов в моем развитии вместе со мной. Уверенность ей в этом придавал мой папа. Мы с </w:t>
      </w:r>
      <w:proofErr w:type="gramStart"/>
      <w:r>
        <w:t>мамой</w:t>
      </w:r>
      <w:proofErr w:type="gramEnd"/>
      <w:r>
        <w:t xml:space="preserve"> где только не были: пролежали полгода в институте при кафедре медицины для детей ДЦП в г. Казани, там маме пришлось несладко, чтобы быть рядом со мной мама устроилась в кафедру “нянечкой”, нас было у нее 3-х летних </w:t>
      </w:r>
      <w:proofErr w:type="spellStart"/>
      <w:r>
        <w:t>неходящих</w:t>
      </w:r>
      <w:proofErr w:type="spellEnd"/>
      <w:r>
        <w:t xml:space="preserve"> детишек 20 человек, а вместе с родителями не разрешали лежать.  За весь ее огромный труд бог и врачи сделали чудо, я впервые в жизни на своих ножках пошла к </w:t>
      </w:r>
      <w:proofErr w:type="spellStart"/>
      <w:r>
        <w:t>маменьким</w:t>
      </w:r>
      <w:proofErr w:type="spellEnd"/>
      <w:r>
        <w:t xml:space="preserve"> ручкам - о разве это не чудо</w:t>
      </w:r>
      <w:proofErr w:type="gramStart"/>
      <w:r>
        <w:t xml:space="preserve">!... </w:t>
      </w:r>
      <w:proofErr w:type="gramEnd"/>
      <w:r>
        <w:t xml:space="preserve">К тому времени я выговаривала отдельные слова, но предложений еще не было.  Только к пяти годам у меня появилась настоящая речь, но, </w:t>
      </w:r>
      <w:proofErr w:type="gramStart"/>
      <w:r>
        <w:t>увы</w:t>
      </w:r>
      <w:proofErr w:type="gramEnd"/>
      <w:r>
        <w:t>, с заиканием. Мы испробовали различных логопедов, бабушек, эффект вначале был, но со временем становилось все также.</w:t>
      </w:r>
    </w:p>
    <w:p w:rsidR="00975FFF" w:rsidRDefault="00975FFF">
      <w:pPr>
        <w:pStyle w:val="Mystyle"/>
      </w:pPr>
      <w:r>
        <w:t>Мои родители добились своим старанием, упорством, верой в свои силы, можно сказать все, я начала ходить, плакать, смеяться и т.д., хотя этого всего я не могла раньше. Теперь от этого страшного диагноза ДЦП остались легкие формы, можно сказать песчинки.</w:t>
      </w:r>
    </w:p>
    <w:p w:rsidR="00975FFF" w:rsidRDefault="00975FFF">
      <w:pPr>
        <w:pStyle w:val="Mystyle"/>
      </w:pPr>
      <w:r>
        <w:t>Все мы верим, особенно я, что когда-нибудь и этот барьер заикания я тоже преодолею!!!</w:t>
      </w:r>
    </w:p>
    <w:p w:rsidR="00975FFF" w:rsidRDefault="00975FFF">
      <w:pPr>
        <w:pStyle w:val="Mystyle"/>
      </w:pPr>
      <w:r>
        <w:t xml:space="preserve">Еще хочу написать, что я во втором классе училась в речевой школе, там, правда, годовую программу в школе мы проходили за </w:t>
      </w:r>
      <w:proofErr w:type="gramStart"/>
      <w:r>
        <w:t>пол года</w:t>
      </w:r>
      <w:proofErr w:type="gramEnd"/>
      <w:r>
        <w:t xml:space="preserve">, в этой школе были замечательные логопеды, они с нами занимались в день 2 раза (это был интернат-школа). Я там на глазах начала говорить без запинок, по крайней </w:t>
      </w:r>
      <w:proofErr w:type="gramStart"/>
      <w:r>
        <w:t>мере</w:t>
      </w:r>
      <w:proofErr w:type="gramEnd"/>
      <w:r>
        <w:t xml:space="preserve"> меньшей степени заикания. Ребята там были очень сильные духом, умная, половина класса были отличниками, я с ними подружилась, но </w:t>
      </w:r>
      <w:proofErr w:type="gramStart"/>
      <w:r>
        <w:t>все таки</w:t>
      </w:r>
      <w:proofErr w:type="gramEnd"/>
      <w:r>
        <w:t xml:space="preserve"> не могла привыкнуть к этой обстановке, очень скучала по дому. В этот год я сильно раскачала свою нервную систему и опять даже хуже стала заикаться.  Видя все это, родители мои забрали меня от туда и нам оставался только один выход, т.к. меня не брали в общеобразовательные школы </w:t>
      </w:r>
      <w:proofErr w:type="gramStart"/>
      <w:r>
        <w:t>там</w:t>
      </w:r>
      <w:proofErr w:type="gramEnd"/>
      <w:r>
        <w:t xml:space="preserve"> где мы жили, уехать в другой город, и мы решили ехать в Тюменскую область г. Радужный. Там мы прожили 12 лет, я в г. </w:t>
      </w:r>
      <w:proofErr w:type="gramStart"/>
      <w:r>
        <w:t>Радужном</w:t>
      </w:r>
      <w:proofErr w:type="gramEnd"/>
      <w:r>
        <w:t xml:space="preserve"> проучилась с 4 по 11 класс, а мама проработала в моей школе - школьным библиотекарем 12 лет. Каждое лето обязательно берут родители путевки, и мы всей семьей направляется отдыхать. Наша семья очень дружная. В выходные дни любим всей семьей погулять по лесу. Мой папа очень любит ловить рыбу, охотиться, собирать в лесу грибы, ягоды, а особенно он любит копаться в земле (в огороде</w:t>
      </w:r>
      <w:proofErr w:type="gramStart"/>
      <w:r>
        <w:t xml:space="preserve">)., </w:t>
      </w:r>
      <w:proofErr w:type="gramEnd"/>
      <w:r>
        <w:t xml:space="preserve">что-то там садить, выращивать. Короче говоря, папа мой мастер на все руки. Моя мама любит печь пироги, </w:t>
      </w:r>
      <w:proofErr w:type="gramStart"/>
      <w:r>
        <w:t>блины</w:t>
      </w:r>
      <w:proofErr w:type="gramEnd"/>
      <w:r>
        <w:t xml:space="preserve"> а особенно треугольники (это наше национальное блюдо - с картошкой и с мясом) и рукодельничать. У нас много друзей, </w:t>
      </w:r>
      <w:proofErr w:type="gramStart"/>
      <w:r>
        <w:t>любим</w:t>
      </w:r>
      <w:proofErr w:type="gramEnd"/>
      <w:r>
        <w:t xml:space="preserve"> приглашать к себе гостей.</w:t>
      </w:r>
    </w:p>
    <w:p w:rsidR="00975FFF" w:rsidRDefault="00975FFF">
      <w:pPr>
        <w:pStyle w:val="Mystyle"/>
      </w:pPr>
      <w:r>
        <w:t>А сейчас моя заветная мечта сделать родителем и мне самой долгожданный подарок - избавиться своим старанием, верой в свои силы от заикания!</w:t>
      </w:r>
    </w:p>
    <w:p w:rsidR="00975FFF" w:rsidRDefault="00975FFF">
      <w:pPr>
        <w:pStyle w:val="Mystyle"/>
      </w:pPr>
    </w:p>
    <w:p w:rsidR="00975FFF" w:rsidRDefault="00975FFF">
      <w:pPr>
        <w:pStyle w:val="Mystyle"/>
      </w:pPr>
      <w:r>
        <w:t xml:space="preserve">При подготовке этой работы были использованы материалы с сайта </w:t>
      </w:r>
      <w:r w:rsidRPr="009071FD">
        <w:t>http://www.studentu.ru</w:t>
      </w:r>
      <w:r>
        <w:t xml:space="preserve"> </w:t>
      </w:r>
    </w:p>
    <w:p w:rsidR="00975FFF" w:rsidRDefault="00975FFF">
      <w:pPr>
        <w:pStyle w:val="Mystyle"/>
      </w:pPr>
    </w:p>
    <w:sectPr w:rsidR="00975FFF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</w:abstractNum>
  <w:abstractNum w:abstractNumId="3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1FD"/>
    <w:rsid w:val="003B38C0"/>
    <w:rsid w:val="00721135"/>
    <w:rsid w:val="009071FD"/>
    <w:rsid w:val="00975FFF"/>
    <w:rsid w:val="00C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customStyle="1" w:styleId="2">
    <w:name w:val="заголовок 2"/>
    <w:basedOn w:val="a"/>
    <w:next w:val="a"/>
    <w:uiPriority w:val="9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paragraph" w:customStyle="1" w:styleId="3">
    <w:name w:val="заголовок 3"/>
    <w:basedOn w:val="a"/>
    <w:next w:val="a"/>
    <w:uiPriority w:val="99"/>
    <w:pPr>
      <w:keepNext/>
      <w:widowControl/>
      <w:jc w:val="both"/>
      <w:outlineLvl w:val="2"/>
    </w:pPr>
    <w:rPr>
      <w:sz w:val="28"/>
      <w:szCs w:val="28"/>
      <w:lang w:val="ru-RU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заголовок 8"/>
    <w:basedOn w:val="a"/>
    <w:next w:val="a"/>
    <w:uiPriority w:val="99"/>
    <w:pPr>
      <w:widowControl/>
      <w:spacing w:before="240" w:after="60"/>
    </w:pPr>
    <w:rPr>
      <w:rFonts w:ascii="Arial" w:hAnsi="Arial" w:cs="Arial"/>
      <w:i/>
      <w:iCs/>
      <w:sz w:val="20"/>
      <w:szCs w:val="20"/>
      <w:lang w:val="ru-RU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/>
      <w:jc w:val="both"/>
    </w:pPr>
    <w:rPr>
      <w:rFonts w:ascii="Courier New" w:hAnsi="Courier New" w:cs="Courier New"/>
      <w:b/>
      <w:bCs/>
      <w:lang w:val="ru-RU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uiPriority w:val="99"/>
    <w:pPr>
      <w:widowControl/>
      <w:jc w:val="both"/>
    </w:pPr>
    <w:rPr>
      <w:lang w:val="ru-RU"/>
    </w:rPr>
  </w:style>
  <w:style w:type="character" w:customStyle="1" w:styleId="21">
    <w:name w:val="Основной текст 2 Знак"/>
    <w:link w:val="20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Mystyle">
    <w:name w:val="Mystyle"/>
    <w:basedOn w:val="a4"/>
    <w:uiPriority w:val="99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2">
    <w:name w:val="Body Text Indent 2"/>
    <w:basedOn w:val="a"/>
    <w:link w:val="23"/>
    <w:uiPriority w:val="99"/>
    <w:pPr>
      <w:widowControl/>
      <w:spacing w:line="240" w:lineRule="atLeast"/>
      <w:ind w:right="-2812" w:firstLine="320"/>
    </w:pPr>
    <w:rPr>
      <w:lang w:val="ru-RU"/>
    </w:rPr>
  </w:style>
  <w:style w:type="character" w:customStyle="1" w:styleId="23">
    <w:name w:val="Основной текст с отступом 2 Знак"/>
    <w:link w:val="22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30">
    <w:name w:val="Body Text Indent 3"/>
    <w:basedOn w:val="a"/>
    <w:link w:val="31"/>
    <w:uiPriority w:val="99"/>
    <w:pPr>
      <w:widowControl/>
      <w:spacing w:before="40" w:line="240" w:lineRule="atLeast"/>
      <w:ind w:right="-2812" w:firstLine="360"/>
    </w:pPr>
    <w:rPr>
      <w:lang w:val="ru-RU"/>
    </w:rPr>
  </w:style>
  <w:style w:type="character" w:customStyle="1" w:styleId="31">
    <w:name w:val="Основной текст с отступом 3 Знак"/>
    <w:link w:val="30"/>
    <w:uiPriority w:val="99"/>
    <w:semiHidden/>
    <w:rPr>
      <w:rFonts w:ascii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a8">
    <w:name w:val="номер страницы"/>
    <w:uiPriority w:val="99"/>
  </w:style>
  <w:style w:type="paragraph" w:customStyle="1" w:styleId="10">
    <w:name w:val="оглавление 1"/>
    <w:basedOn w:val="a"/>
    <w:next w:val="a"/>
    <w:autoRedefine/>
    <w:uiPriority w:val="99"/>
    <w:pPr>
      <w:widowControl/>
    </w:pPr>
    <w:rPr>
      <w:sz w:val="20"/>
      <w:szCs w:val="20"/>
      <w:lang w:val="ru-RU"/>
    </w:rPr>
  </w:style>
  <w:style w:type="paragraph" w:customStyle="1" w:styleId="24">
    <w:name w:val="оглавление 2"/>
    <w:basedOn w:val="a"/>
    <w:next w:val="a"/>
    <w:autoRedefine/>
    <w:uiPriority w:val="99"/>
    <w:pPr>
      <w:widowControl/>
      <w:tabs>
        <w:tab w:val="right" w:leader="dot" w:pos="4536"/>
      </w:tabs>
      <w:ind w:left="142"/>
    </w:pPr>
    <w:rPr>
      <w:noProof/>
      <w:sz w:val="10"/>
      <w:szCs w:val="10"/>
    </w:rPr>
  </w:style>
  <w:style w:type="paragraph" w:customStyle="1" w:styleId="32">
    <w:name w:val="оглавление 3"/>
    <w:basedOn w:val="a"/>
    <w:next w:val="a"/>
    <w:autoRedefine/>
    <w:uiPriority w:val="99"/>
    <w:pPr>
      <w:widowControl/>
      <w:ind w:left="400"/>
    </w:pPr>
    <w:rPr>
      <w:sz w:val="20"/>
      <w:szCs w:val="20"/>
      <w:lang w:val="ru-RU"/>
    </w:rPr>
  </w:style>
  <w:style w:type="paragraph" w:customStyle="1" w:styleId="40">
    <w:name w:val="оглавление 4"/>
    <w:basedOn w:val="a"/>
    <w:next w:val="a"/>
    <w:autoRedefine/>
    <w:uiPriority w:val="99"/>
    <w:pPr>
      <w:widowControl/>
      <w:ind w:left="600"/>
    </w:pPr>
    <w:rPr>
      <w:sz w:val="20"/>
      <w:szCs w:val="20"/>
      <w:lang w:val="ru-RU"/>
    </w:rPr>
  </w:style>
  <w:style w:type="paragraph" w:customStyle="1" w:styleId="5">
    <w:name w:val="оглавление 5"/>
    <w:basedOn w:val="a"/>
    <w:next w:val="a"/>
    <w:autoRedefine/>
    <w:uiPriority w:val="99"/>
    <w:pPr>
      <w:widowControl/>
      <w:ind w:left="800"/>
    </w:pPr>
    <w:rPr>
      <w:sz w:val="20"/>
      <w:szCs w:val="20"/>
      <w:lang w:val="ru-RU"/>
    </w:rPr>
  </w:style>
  <w:style w:type="paragraph" w:customStyle="1" w:styleId="6">
    <w:name w:val="оглавление 6"/>
    <w:basedOn w:val="a"/>
    <w:next w:val="a"/>
    <w:autoRedefine/>
    <w:uiPriority w:val="99"/>
    <w:pPr>
      <w:widowControl/>
      <w:ind w:left="1000"/>
    </w:pPr>
    <w:rPr>
      <w:sz w:val="20"/>
      <w:szCs w:val="20"/>
      <w:lang w:val="ru-RU"/>
    </w:rPr>
  </w:style>
  <w:style w:type="paragraph" w:customStyle="1" w:styleId="7">
    <w:name w:val="оглавление 7"/>
    <w:basedOn w:val="a"/>
    <w:next w:val="a"/>
    <w:autoRedefine/>
    <w:uiPriority w:val="99"/>
    <w:pPr>
      <w:widowControl/>
      <w:ind w:left="1200"/>
    </w:pPr>
    <w:rPr>
      <w:sz w:val="20"/>
      <w:szCs w:val="20"/>
      <w:lang w:val="ru-RU"/>
    </w:rPr>
  </w:style>
  <w:style w:type="paragraph" w:customStyle="1" w:styleId="80">
    <w:name w:val="оглавление 8"/>
    <w:basedOn w:val="a"/>
    <w:next w:val="a"/>
    <w:autoRedefine/>
    <w:uiPriority w:val="99"/>
    <w:pPr>
      <w:widowControl/>
      <w:ind w:left="1400"/>
    </w:pPr>
    <w:rPr>
      <w:sz w:val="20"/>
      <w:szCs w:val="20"/>
      <w:lang w:val="ru-RU"/>
    </w:rPr>
  </w:style>
  <w:style w:type="paragraph" w:customStyle="1" w:styleId="9">
    <w:name w:val="оглавление 9"/>
    <w:basedOn w:val="a"/>
    <w:next w:val="a"/>
    <w:autoRedefine/>
    <w:uiPriority w:val="99"/>
    <w:pPr>
      <w:widowControl/>
      <w:ind w:left="1600"/>
    </w:pPr>
    <w:rPr>
      <w:sz w:val="20"/>
      <w:szCs w:val="20"/>
      <w:lang w:val="ru-RU"/>
    </w:rPr>
  </w:style>
  <w:style w:type="paragraph" w:styleId="a9">
    <w:name w:val="header"/>
    <w:basedOn w:val="a"/>
    <w:link w:val="aa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Государство и право Англии в период сословно-представительной монархии</vt:lpstr>
    </vt:vector>
  </TitlesOfParts>
  <Company>ГУУ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Пользователь</cp:lastModifiedBy>
  <cp:revision>4</cp:revision>
  <dcterms:created xsi:type="dcterms:W3CDTF">2014-01-27T08:48:00Z</dcterms:created>
  <dcterms:modified xsi:type="dcterms:W3CDTF">2014-12-27T11:20:00Z</dcterms:modified>
</cp:coreProperties>
</file>