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E0" w:rsidRDefault="00DB65E0" w:rsidP="002343B8">
      <w:pPr>
        <w:pStyle w:val="a3"/>
        <w:jc w:val="center"/>
        <w:rPr>
          <w:i/>
        </w:rPr>
      </w:pPr>
      <w:r>
        <w:rPr>
          <w:i/>
        </w:rPr>
        <w:t>Методическая разработка урока ИЗО в 6 классе</w:t>
      </w:r>
    </w:p>
    <w:p w:rsidR="00DB65E0" w:rsidRDefault="00DB65E0" w:rsidP="002343B8">
      <w:pPr>
        <w:pStyle w:val="a3"/>
        <w:jc w:val="center"/>
        <w:rPr>
          <w:i/>
        </w:rPr>
      </w:pPr>
      <w:r>
        <w:rPr>
          <w:i/>
        </w:rPr>
        <w:t xml:space="preserve">Учителя ИЗО МОУ «СОШ №35» </w:t>
      </w:r>
      <w:proofErr w:type="spellStart"/>
      <w:r>
        <w:rPr>
          <w:i/>
        </w:rPr>
        <w:t>г.о</w:t>
      </w:r>
      <w:proofErr w:type="spellEnd"/>
      <w:r>
        <w:rPr>
          <w:i/>
        </w:rPr>
        <w:t>. Саранск</w:t>
      </w:r>
    </w:p>
    <w:p w:rsidR="00DB65E0" w:rsidRDefault="00DB65E0" w:rsidP="002343B8">
      <w:pPr>
        <w:pStyle w:val="a3"/>
        <w:jc w:val="center"/>
        <w:rPr>
          <w:i/>
        </w:rPr>
      </w:pPr>
      <w:proofErr w:type="spellStart"/>
      <w:r>
        <w:rPr>
          <w:i/>
        </w:rPr>
        <w:t>Дружевецкой</w:t>
      </w:r>
      <w:proofErr w:type="spellEnd"/>
      <w:r>
        <w:rPr>
          <w:i/>
        </w:rPr>
        <w:t xml:space="preserve"> Е.Н.</w:t>
      </w:r>
    </w:p>
    <w:p w:rsidR="002343B8" w:rsidRPr="00F8555C" w:rsidRDefault="00DB65E0" w:rsidP="002343B8">
      <w:pPr>
        <w:pStyle w:val="a3"/>
        <w:jc w:val="center"/>
        <w:rPr>
          <w:i/>
        </w:rPr>
      </w:pPr>
      <w:r>
        <w:rPr>
          <w:i/>
        </w:rPr>
        <w:t xml:space="preserve"> </w:t>
      </w:r>
      <w:r w:rsidR="00FC6B7A" w:rsidRPr="00F8555C">
        <w:rPr>
          <w:i/>
        </w:rPr>
        <w:t xml:space="preserve">Тема урока: </w:t>
      </w:r>
      <w:r w:rsidR="002343B8" w:rsidRPr="00F8555C">
        <w:rPr>
          <w:i/>
        </w:rPr>
        <w:t>«Соединенье двух загадок»</w:t>
      </w:r>
    </w:p>
    <w:p w:rsidR="00FC6B7A" w:rsidRPr="00F8555C" w:rsidRDefault="00FC6B7A" w:rsidP="00DB65E0">
      <w:pPr>
        <w:pStyle w:val="a3"/>
      </w:pPr>
      <w:r w:rsidRPr="00F8555C">
        <w:t>ОБРАЗ ЧЕЛОВЕКА - ГЛАВНАЯ ТЕМА ИСКУССТВА</w:t>
      </w:r>
    </w:p>
    <w:p w:rsidR="00BD24DC" w:rsidRPr="00F8555C" w:rsidRDefault="002343B8" w:rsidP="00DB65E0">
      <w:pPr>
        <w:pStyle w:val="a3"/>
      </w:pPr>
      <w:r>
        <w:t xml:space="preserve"> </w:t>
      </w:r>
      <w:r w:rsidR="00FC6B7A" w:rsidRPr="00B13DB7">
        <w:rPr>
          <w:sz w:val="24"/>
          <w:szCs w:val="24"/>
        </w:rPr>
        <w:t>Ц е л и: познакомить с изображением человека в искусстве разных эпох, с историей возникн</w:t>
      </w:r>
      <w:r w:rsidR="00B13DB7" w:rsidRPr="00B13DB7">
        <w:rPr>
          <w:sz w:val="24"/>
          <w:szCs w:val="24"/>
        </w:rPr>
        <w:t>овения портрета; развивать пони</w:t>
      </w:r>
      <w:r w:rsidR="00FC6B7A" w:rsidRPr="00B13DB7">
        <w:rPr>
          <w:sz w:val="24"/>
          <w:szCs w:val="24"/>
        </w:rPr>
        <w:t>мание того, что в портретном изображении должен выражаться х</w:t>
      </w:r>
      <w:r w:rsidR="00B13DB7" w:rsidRPr="00B13DB7">
        <w:rPr>
          <w:sz w:val="24"/>
          <w:szCs w:val="24"/>
        </w:rPr>
        <w:t>а</w:t>
      </w:r>
      <w:r w:rsidR="00FC6B7A" w:rsidRPr="00B13DB7">
        <w:rPr>
          <w:sz w:val="24"/>
          <w:szCs w:val="24"/>
        </w:rPr>
        <w:t>рактер человека, его внутренн</w:t>
      </w:r>
      <w:r w:rsidR="00B13DB7" w:rsidRPr="00B13DB7">
        <w:rPr>
          <w:sz w:val="24"/>
          <w:szCs w:val="24"/>
        </w:rPr>
        <w:t>ий мир; формировать умение нахо</w:t>
      </w:r>
      <w:r w:rsidR="00FC6B7A" w:rsidRPr="00B13DB7">
        <w:rPr>
          <w:sz w:val="24"/>
          <w:szCs w:val="24"/>
        </w:rPr>
        <w:t>дить красоту, гармонию, прекра</w:t>
      </w:r>
      <w:r w:rsidR="00B13DB7" w:rsidRPr="00B13DB7">
        <w:rPr>
          <w:sz w:val="24"/>
          <w:szCs w:val="24"/>
        </w:rPr>
        <w:t>сное во внутреннем и внешнем об</w:t>
      </w:r>
      <w:r w:rsidR="00FC6B7A" w:rsidRPr="00B13DB7">
        <w:rPr>
          <w:sz w:val="24"/>
          <w:szCs w:val="24"/>
        </w:rPr>
        <w:t>лике человека; активизировать познавательный интерес к окружающему мир</w:t>
      </w:r>
      <w:r w:rsidR="00B13DB7" w:rsidRPr="00B13DB7">
        <w:rPr>
          <w:sz w:val="24"/>
          <w:szCs w:val="24"/>
        </w:rPr>
        <w:t xml:space="preserve">у и интерес к процессу обучения, </w:t>
      </w:r>
      <w:r w:rsidR="00FC6B7A" w:rsidRPr="00B13DB7">
        <w:rPr>
          <w:sz w:val="24"/>
          <w:szCs w:val="24"/>
        </w:rPr>
        <w:t xml:space="preserve"> познакомить учащихся с закономерностями в конструкции головы человека, пропорциями лица человека; дать понятие средней линии и симметрии лица; учить изображать голову человека с различно соотнесёнными деталями лица; развивать наблюдательность; воспитывать эстетический вкус; формировать умение находить красоту, гармонию, прекрасное во внутр</w:t>
      </w:r>
      <w:r w:rsidR="00BD24DC">
        <w:rPr>
          <w:sz w:val="24"/>
          <w:szCs w:val="24"/>
        </w:rPr>
        <w:t>еннем и внешнем облике человека.</w:t>
      </w:r>
      <w:r w:rsidR="00FC6B7A" w:rsidRPr="00B13DB7">
        <w:rPr>
          <w:sz w:val="24"/>
          <w:szCs w:val="24"/>
        </w:rPr>
        <w:t xml:space="preserve"> </w:t>
      </w:r>
    </w:p>
    <w:p w:rsidR="00B13DB7" w:rsidRPr="00B13DB7" w:rsidRDefault="002343B8" w:rsidP="00DB65E0">
      <w:pPr>
        <w:pStyle w:val="a3"/>
        <w:rPr>
          <w:sz w:val="24"/>
          <w:szCs w:val="24"/>
        </w:rPr>
      </w:pPr>
      <w:r w:rsidRPr="00B13DB7">
        <w:rPr>
          <w:sz w:val="24"/>
          <w:szCs w:val="24"/>
        </w:rPr>
        <w:t xml:space="preserve">Демонстрационный материал и </w:t>
      </w:r>
      <w:proofErr w:type="gramStart"/>
      <w:r w:rsidRPr="00B13DB7">
        <w:rPr>
          <w:sz w:val="24"/>
          <w:szCs w:val="24"/>
        </w:rPr>
        <w:t>оборудование :</w:t>
      </w:r>
      <w:proofErr w:type="gramEnd"/>
      <w:r w:rsidRPr="00B13DB7">
        <w:rPr>
          <w:sz w:val="24"/>
          <w:szCs w:val="24"/>
        </w:rPr>
        <w:t xml:space="preserve"> репроду</w:t>
      </w:r>
      <w:r w:rsidR="00B13DB7" w:rsidRPr="00B13DB7">
        <w:rPr>
          <w:sz w:val="24"/>
          <w:szCs w:val="24"/>
        </w:rPr>
        <w:t>кции картин с изображением порт</w:t>
      </w:r>
      <w:r w:rsidRPr="00B13DB7">
        <w:rPr>
          <w:sz w:val="24"/>
          <w:szCs w:val="24"/>
        </w:rPr>
        <w:t>рето</w:t>
      </w:r>
      <w:r w:rsidR="00B13DB7" w:rsidRPr="00B13DB7">
        <w:rPr>
          <w:sz w:val="24"/>
          <w:szCs w:val="24"/>
        </w:rPr>
        <w:t xml:space="preserve">в разных эпох; </w:t>
      </w:r>
      <w:r w:rsidR="00FC6B7A" w:rsidRPr="00B13DB7">
        <w:rPr>
          <w:sz w:val="24"/>
          <w:szCs w:val="24"/>
        </w:rPr>
        <w:t xml:space="preserve">методические таблицы </w:t>
      </w:r>
      <w:r w:rsidR="00B13DB7" w:rsidRPr="00B13DB7">
        <w:rPr>
          <w:sz w:val="24"/>
          <w:szCs w:val="24"/>
        </w:rPr>
        <w:t xml:space="preserve">«Пропори лица», </w:t>
      </w:r>
      <w:r w:rsidR="00FC6B7A" w:rsidRPr="00B13DB7">
        <w:rPr>
          <w:sz w:val="24"/>
          <w:szCs w:val="24"/>
        </w:rPr>
        <w:t>мультимедийная презентация, компьютер, проектор,</w:t>
      </w:r>
      <w:r w:rsidR="00B13DB7" w:rsidRPr="00B13DB7">
        <w:rPr>
          <w:sz w:val="24"/>
          <w:szCs w:val="24"/>
        </w:rPr>
        <w:t xml:space="preserve"> альбом с рисунками-помощниками. </w:t>
      </w:r>
    </w:p>
    <w:p w:rsidR="00F92610" w:rsidRDefault="00FC6B7A" w:rsidP="00DB65E0">
      <w:pPr>
        <w:pStyle w:val="a3"/>
      </w:pPr>
      <w:r>
        <w:t xml:space="preserve">Ход урока </w:t>
      </w:r>
    </w:p>
    <w:p w:rsidR="00FC6B7A" w:rsidRPr="00F92610" w:rsidRDefault="00FC6B7A" w:rsidP="00F92610">
      <w:r w:rsidRPr="00B13DB7">
        <w:rPr>
          <w:sz w:val="24"/>
          <w:szCs w:val="24"/>
        </w:rPr>
        <w:t>I.</w:t>
      </w:r>
      <w:r w:rsidRPr="00B13DB7">
        <w:rPr>
          <w:sz w:val="24"/>
          <w:szCs w:val="24"/>
        </w:rPr>
        <w:tab/>
        <w:t xml:space="preserve">Организационный момент. </w:t>
      </w:r>
    </w:p>
    <w:p w:rsidR="00FC6B7A" w:rsidRPr="00B13DB7" w:rsidRDefault="00A50FF0" w:rsidP="00B13DB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C6B7A" w:rsidRPr="00B13DB7">
        <w:rPr>
          <w:sz w:val="24"/>
          <w:szCs w:val="24"/>
        </w:rPr>
        <w:t xml:space="preserve">Приветствие. </w:t>
      </w:r>
    </w:p>
    <w:p w:rsidR="00A50FF0" w:rsidRDefault="00A50FF0" w:rsidP="00B13DB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C6B7A" w:rsidRPr="00B13DB7">
        <w:rPr>
          <w:sz w:val="24"/>
          <w:szCs w:val="24"/>
        </w:rPr>
        <w:t xml:space="preserve">Учитель. </w:t>
      </w:r>
    </w:p>
    <w:p w:rsidR="00FC6B7A" w:rsidRPr="00B13DB7" w:rsidRDefault="00B13DB7" w:rsidP="00B13DB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Слайд 1. </w:t>
      </w:r>
      <w:r w:rsidR="00FC6B7A" w:rsidRPr="00B13DB7">
        <w:rPr>
          <w:sz w:val="24"/>
          <w:szCs w:val="24"/>
        </w:rPr>
        <w:t xml:space="preserve">Прослушайте стихотворение. Подберите к нему заголовок. Объясните, о каком «следе» говорит поэт. А какой свой след вы хотели бы оставить на земле? </w:t>
      </w:r>
    </w:p>
    <w:p w:rsidR="00FC6B7A" w:rsidRPr="00B13DB7" w:rsidRDefault="00FC6B7A" w:rsidP="00B13DB7">
      <w:pPr>
        <w:pStyle w:val="a3"/>
        <w:rPr>
          <w:sz w:val="24"/>
          <w:szCs w:val="24"/>
        </w:rPr>
      </w:pPr>
      <w:r w:rsidRPr="00B13DB7">
        <w:rPr>
          <w:sz w:val="24"/>
          <w:szCs w:val="24"/>
        </w:rPr>
        <w:t xml:space="preserve">Говорят: талант от Бога </w:t>
      </w:r>
    </w:p>
    <w:p w:rsidR="00FC6B7A" w:rsidRPr="00B13DB7" w:rsidRDefault="00FC6B7A" w:rsidP="00B13DB7">
      <w:pPr>
        <w:pStyle w:val="a3"/>
        <w:rPr>
          <w:sz w:val="24"/>
          <w:szCs w:val="24"/>
        </w:rPr>
      </w:pPr>
      <w:r w:rsidRPr="00B13DB7">
        <w:rPr>
          <w:sz w:val="24"/>
          <w:szCs w:val="24"/>
        </w:rPr>
        <w:t xml:space="preserve">Этим дан, а этим нет… </w:t>
      </w:r>
    </w:p>
    <w:p w:rsidR="00FC6B7A" w:rsidRPr="00B13DB7" w:rsidRDefault="00FC6B7A" w:rsidP="00B13DB7">
      <w:pPr>
        <w:pStyle w:val="a3"/>
        <w:rPr>
          <w:sz w:val="24"/>
          <w:szCs w:val="24"/>
        </w:rPr>
      </w:pPr>
      <w:r w:rsidRPr="00B13DB7">
        <w:rPr>
          <w:sz w:val="24"/>
          <w:szCs w:val="24"/>
        </w:rPr>
        <w:t xml:space="preserve">Всем зато дана дорога – </w:t>
      </w:r>
    </w:p>
    <w:p w:rsidR="00FC6B7A" w:rsidRPr="00B13DB7" w:rsidRDefault="00FC6B7A" w:rsidP="00B13DB7">
      <w:pPr>
        <w:pStyle w:val="a3"/>
        <w:rPr>
          <w:sz w:val="24"/>
          <w:szCs w:val="24"/>
        </w:rPr>
      </w:pPr>
      <w:r w:rsidRPr="00B13DB7">
        <w:rPr>
          <w:sz w:val="24"/>
          <w:szCs w:val="24"/>
        </w:rPr>
        <w:t xml:space="preserve">Кто какой оставит след? </w:t>
      </w:r>
    </w:p>
    <w:p w:rsidR="00FC6B7A" w:rsidRDefault="00B13DB7" w:rsidP="00B13DB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C6B7A" w:rsidRPr="00B13DB7">
        <w:rPr>
          <w:sz w:val="24"/>
          <w:szCs w:val="24"/>
        </w:rPr>
        <w:t xml:space="preserve">С. </w:t>
      </w:r>
      <w:proofErr w:type="spellStart"/>
      <w:r w:rsidR="00FC6B7A" w:rsidRPr="00B13DB7">
        <w:rPr>
          <w:sz w:val="24"/>
          <w:szCs w:val="24"/>
        </w:rPr>
        <w:t>Викулов</w:t>
      </w:r>
      <w:proofErr w:type="spellEnd"/>
    </w:p>
    <w:p w:rsidR="00B13DB7" w:rsidRPr="00B13DB7" w:rsidRDefault="00A50FF0" w:rsidP="00B13DB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13DB7">
        <w:rPr>
          <w:sz w:val="24"/>
          <w:szCs w:val="24"/>
        </w:rPr>
        <w:t>Ответы учащихся.</w:t>
      </w:r>
    </w:p>
    <w:p w:rsidR="00FC6B7A" w:rsidRPr="00B13DB7" w:rsidRDefault="00FC6B7A" w:rsidP="00B13DB7">
      <w:pPr>
        <w:pStyle w:val="a3"/>
        <w:rPr>
          <w:sz w:val="24"/>
          <w:szCs w:val="24"/>
        </w:rPr>
      </w:pPr>
      <w:r w:rsidRPr="00B13DB7">
        <w:rPr>
          <w:sz w:val="24"/>
          <w:szCs w:val="24"/>
        </w:rPr>
        <w:t>II.</w:t>
      </w:r>
      <w:r w:rsidRPr="00B13DB7">
        <w:rPr>
          <w:sz w:val="24"/>
          <w:szCs w:val="24"/>
        </w:rPr>
        <w:tab/>
        <w:t xml:space="preserve">Сообщение темы урока. </w:t>
      </w:r>
    </w:p>
    <w:p w:rsidR="00B13DB7" w:rsidRDefault="00FC6B7A" w:rsidP="00DB65E0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bookmarkStart w:id="0" w:name="_GoBack"/>
      <w:bookmarkEnd w:id="0"/>
      <w:r w:rsidRPr="00B13DB7">
        <w:rPr>
          <w:sz w:val="24"/>
          <w:szCs w:val="24"/>
        </w:rPr>
        <w:t>Учитель.</w:t>
      </w:r>
      <w:r w:rsidR="00B13DB7">
        <w:rPr>
          <w:sz w:val="24"/>
          <w:szCs w:val="24"/>
        </w:rPr>
        <w:t xml:space="preserve"> Слайд 2. </w:t>
      </w:r>
      <w:r w:rsidRPr="00B13DB7">
        <w:rPr>
          <w:sz w:val="24"/>
          <w:szCs w:val="24"/>
        </w:rPr>
        <w:t xml:space="preserve"> Для художников человек всегда был и остаётся главным объектом изображения. Если вы посещали музей или рассматривали альбом с репродукциями картин, то обязательно встречали лица далеких и незнакомых вам людей. Возможно, в своей реальной жизни вам не приходилось так глубоко, проникновенно вглядываться в окружающих, д</w:t>
      </w:r>
      <w:r w:rsidR="00B13DB7">
        <w:rPr>
          <w:sz w:val="24"/>
          <w:szCs w:val="24"/>
        </w:rPr>
        <w:t>аже близких людей.</w:t>
      </w:r>
    </w:p>
    <w:p w:rsidR="00FC6B7A" w:rsidRPr="00B13DB7" w:rsidRDefault="00FC6B7A" w:rsidP="00B13DB7">
      <w:pPr>
        <w:pStyle w:val="a3"/>
        <w:rPr>
          <w:sz w:val="24"/>
          <w:szCs w:val="24"/>
        </w:rPr>
      </w:pPr>
      <w:r w:rsidRPr="00B13DB7">
        <w:rPr>
          <w:sz w:val="24"/>
          <w:szCs w:val="24"/>
        </w:rPr>
        <w:t xml:space="preserve"> А художник заставляет нас по-новому увидеть человека, открыть его для себя и для него тем самым тоже. Как удивительно не похожи люди друг на друга! Вроде устроены все одинаково — глаза, нос, губы, а всматриваясь в лица, поражаешься человеческой индивидуальности! Особый путь жизни каждого человека оставляет след в его облике.</w:t>
      </w:r>
    </w:p>
    <w:p w:rsidR="00FC6B7A" w:rsidRPr="00B13DB7" w:rsidRDefault="00FC6B7A" w:rsidP="00B13DB7">
      <w:pPr>
        <w:pStyle w:val="a3"/>
        <w:rPr>
          <w:sz w:val="24"/>
          <w:szCs w:val="24"/>
        </w:rPr>
      </w:pPr>
      <w:r w:rsidRPr="00B13DB7">
        <w:rPr>
          <w:sz w:val="24"/>
          <w:szCs w:val="24"/>
        </w:rPr>
        <w:t>О чем бы ни говорило искусство, оно говорит о человеке, о его жизни, о среде, в которой она проходит, о радости и печали, о его вере и надежде, о его гордости и желании быть понятым, любимым. И люди смотрятся в свое изображение как в зеркало, но не в то, которое отражает внешние черты, они всматриваются вглубь, желая понять себя.</w:t>
      </w:r>
    </w:p>
    <w:p w:rsidR="00FC6B7A" w:rsidRDefault="00A50FF0" w:rsidP="00B13DB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Слайд 3. </w:t>
      </w:r>
      <w:r w:rsidR="00FC6B7A" w:rsidRPr="00B13DB7">
        <w:rPr>
          <w:b/>
          <w:sz w:val="24"/>
          <w:szCs w:val="24"/>
        </w:rPr>
        <w:t>Портрет - изображение че</w:t>
      </w:r>
      <w:r>
        <w:rPr>
          <w:b/>
          <w:sz w:val="24"/>
          <w:szCs w:val="24"/>
        </w:rPr>
        <w:t>ловека или группы людей в произ</w:t>
      </w:r>
      <w:r w:rsidR="00FC6B7A" w:rsidRPr="00B13DB7">
        <w:rPr>
          <w:b/>
          <w:sz w:val="24"/>
          <w:szCs w:val="24"/>
        </w:rPr>
        <w:t>ведении живописи или скульптур</w:t>
      </w:r>
      <w:r>
        <w:rPr>
          <w:b/>
          <w:sz w:val="24"/>
          <w:szCs w:val="24"/>
        </w:rPr>
        <w:t>ы. Портрет является одним из ос</w:t>
      </w:r>
      <w:r w:rsidR="00FC6B7A" w:rsidRPr="00B13DB7">
        <w:rPr>
          <w:b/>
          <w:sz w:val="24"/>
          <w:szCs w:val="24"/>
        </w:rPr>
        <w:t>новных жанров живописи, скульптуры, графики.</w:t>
      </w:r>
    </w:p>
    <w:p w:rsidR="00F92610" w:rsidRDefault="00F92610" w:rsidP="00B13DB7">
      <w:pPr>
        <w:pStyle w:val="a3"/>
        <w:rPr>
          <w:b/>
          <w:sz w:val="24"/>
          <w:szCs w:val="24"/>
        </w:rPr>
      </w:pPr>
    </w:p>
    <w:p w:rsidR="00F92610" w:rsidRPr="00B13DB7" w:rsidRDefault="00F92610" w:rsidP="00B13DB7">
      <w:pPr>
        <w:pStyle w:val="a3"/>
        <w:rPr>
          <w:b/>
          <w:sz w:val="24"/>
          <w:szCs w:val="24"/>
        </w:rPr>
      </w:pPr>
    </w:p>
    <w:p w:rsidR="00FC6B7A" w:rsidRPr="00F92610" w:rsidRDefault="006318FE" w:rsidP="00F926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F92610">
        <w:rPr>
          <w:sz w:val="24"/>
          <w:szCs w:val="24"/>
        </w:rPr>
        <w:lastRenderedPageBreak/>
        <w:t>Р</w:t>
      </w:r>
      <w:r w:rsidR="00FC6B7A" w:rsidRPr="00F92610">
        <w:rPr>
          <w:sz w:val="24"/>
          <w:szCs w:val="24"/>
        </w:rPr>
        <w:t xml:space="preserve"> а с </w:t>
      </w:r>
      <w:proofErr w:type="spellStart"/>
      <w:r w:rsidR="00FC6B7A" w:rsidRPr="00F92610">
        <w:rPr>
          <w:sz w:val="24"/>
          <w:szCs w:val="24"/>
        </w:rPr>
        <w:t>с</w:t>
      </w:r>
      <w:proofErr w:type="spellEnd"/>
      <w:r w:rsidR="00FC6B7A" w:rsidRPr="00F92610">
        <w:rPr>
          <w:sz w:val="24"/>
          <w:szCs w:val="24"/>
        </w:rPr>
        <w:t xml:space="preserve"> к а з «Из истории возникновения портрета».</w:t>
      </w:r>
    </w:p>
    <w:p w:rsidR="00FC6B7A" w:rsidRPr="006318FE" w:rsidRDefault="00FC6B7A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У ч и т е ль. Искусство портр</w:t>
      </w:r>
      <w:r w:rsidR="006318FE">
        <w:rPr>
          <w:sz w:val="24"/>
          <w:szCs w:val="24"/>
        </w:rPr>
        <w:t>ета зародилось несколько тысяче</w:t>
      </w:r>
      <w:r w:rsidRPr="006318FE">
        <w:rPr>
          <w:sz w:val="24"/>
          <w:szCs w:val="24"/>
        </w:rPr>
        <w:t>летий тому назад. Первые портреты был созданы египтянами. Они выполняли религиозно-магическую функцию: душа умершего должна была покинуть тело, а за</w:t>
      </w:r>
      <w:r w:rsidR="006318FE">
        <w:rPr>
          <w:sz w:val="24"/>
          <w:szCs w:val="24"/>
        </w:rPr>
        <w:t>тем вернуться после судилища бо</w:t>
      </w:r>
      <w:r w:rsidRPr="006318FE">
        <w:rPr>
          <w:sz w:val="24"/>
          <w:szCs w:val="24"/>
        </w:rPr>
        <w:t xml:space="preserve">гов к мумии своего владельца и </w:t>
      </w:r>
      <w:r w:rsidR="006318FE">
        <w:rPr>
          <w:sz w:val="24"/>
          <w:szCs w:val="24"/>
        </w:rPr>
        <w:t>поселиться в нем навечно. В соз</w:t>
      </w:r>
      <w:r w:rsidRPr="006318FE">
        <w:rPr>
          <w:sz w:val="24"/>
          <w:szCs w:val="24"/>
        </w:rPr>
        <w:t>данных величественных статуях она чувствовала себя спокойно. Необходимо было соблюдать и портретное сходство, чтобы душа могла отыскать то тело, из которого она вылетела.</w:t>
      </w:r>
    </w:p>
    <w:p w:rsidR="00FC6B7A" w:rsidRDefault="00FC6B7A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Конечно, огромные величественные изваяния создавались для увековечивания облика не прос</w:t>
      </w:r>
      <w:r w:rsidR="006318FE">
        <w:rPr>
          <w:sz w:val="24"/>
          <w:szCs w:val="24"/>
        </w:rPr>
        <w:t>тых людей, а правителей - фарао</w:t>
      </w:r>
      <w:r w:rsidRPr="006318FE">
        <w:rPr>
          <w:sz w:val="24"/>
          <w:szCs w:val="24"/>
        </w:rPr>
        <w:t xml:space="preserve">нов, наместников бога на земле. Одним из известных портретов того времени является портрет </w:t>
      </w:r>
      <w:proofErr w:type="spellStart"/>
      <w:r w:rsidRPr="006318FE">
        <w:rPr>
          <w:sz w:val="24"/>
          <w:szCs w:val="24"/>
        </w:rPr>
        <w:t>Н</w:t>
      </w:r>
      <w:r w:rsidR="006318FE">
        <w:rPr>
          <w:sz w:val="24"/>
          <w:szCs w:val="24"/>
        </w:rPr>
        <w:t>ефертити</w:t>
      </w:r>
      <w:proofErr w:type="spellEnd"/>
      <w:r w:rsidR="006318FE">
        <w:rPr>
          <w:sz w:val="24"/>
          <w:szCs w:val="24"/>
        </w:rPr>
        <w:t xml:space="preserve"> (около 1360 года до на</w:t>
      </w:r>
      <w:r w:rsidRPr="006318FE">
        <w:rPr>
          <w:sz w:val="24"/>
          <w:szCs w:val="24"/>
        </w:rPr>
        <w:t>шей эры).</w:t>
      </w:r>
    </w:p>
    <w:p w:rsidR="006318FE" w:rsidRDefault="00DF32E1" w:rsidP="00B13DB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Слайд 4. </w:t>
      </w:r>
      <w:r w:rsidR="00A50FF0">
        <w:rPr>
          <w:sz w:val="24"/>
          <w:szCs w:val="24"/>
        </w:rPr>
        <w:t>Беседа п о к а р т и н е 1. «</w:t>
      </w:r>
      <w:proofErr w:type="spellStart"/>
      <w:r w:rsidR="006318FE" w:rsidRPr="006318FE">
        <w:rPr>
          <w:sz w:val="24"/>
          <w:szCs w:val="24"/>
        </w:rPr>
        <w:t>Нефертити</w:t>
      </w:r>
      <w:proofErr w:type="spellEnd"/>
      <w:r w:rsidR="006318FE" w:rsidRPr="006318FE">
        <w:rPr>
          <w:sz w:val="24"/>
          <w:szCs w:val="24"/>
        </w:rPr>
        <w:t>»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 xml:space="preserve">Наталья </w:t>
      </w:r>
      <w:proofErr w:type="spellStart"/>
      <w:r w:rsidRPr="004654A6">
        <w:rPr>
          <w:sz w:val="24"/>
          <w:szCs w:val="24"/>
        </w:rPr>
        <w:t>Гребенко</w:t>
      </w:r>
      <w:proofErr w:type="spellEnd"/>
    </w:p>
    <w:p w:rsidR="004654A6" w:rsidRPr="004654A6" w:rsidRDefault="004654A6" w:rsidP="004654A6">
      <w:pPr>
        <w:pStyle w:val="a3"/>
        <w:rPr>
          <w:sz w:val="24"/>
          <w:szCs w:val="24"/>
        </w:rPr>
      </w:pPr>
      <w:proofErr w:type="spellStart"/>
      <w:r w:rsidRPr="004654A6">
        <w:rPr>
          <w:sz w:val="24"/>
          <w:szCs w:val="24"/>
        </w:rPr>
        <w:t>Нефертити</w:t>
      </w:r>
      <w:proofErr w:type="spellEnd"/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>Верны, задумчивы черты…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>Она — художника создание…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>Царица вечной красоты…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 xml:space="preserve">А очи в нежном ожидании… 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>Она прекрасна без прикрас…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>Она — цветок любви, желанья…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>Не надо сотен пышных фраз…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 xml:space="preserve">А очи в нежном ожидании… 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>А может быть с небес она,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>Приходит к людям на свидание?..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>Все знает, все постичь смогла…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 xml:space="preserve">А очи в нежном ожидании… 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>Чего ты ждёшь? Какого зова?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>И каково твоё призванье?</w:t>
      </w:r>
    </w:p>
    <w:p w:rsidR="004654A6" w:rsidRP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>В ответ всё тихо… нет ни слова…</w:t>
      </w:r>
    </w:p>
    <w:p w:rsidR="004654A6" w:rsidRDefault="004654A6" w:rsidP="004654A6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>А очи в нежном ожидании…</w:t>
      </w:r>
    </w:p>
    <w:p w:rsidR="004932AE" w:rsidRPr="004932AE" w:rsidRDefault="004654A6" w:rsidP="004932AE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 xml:space="preserve">Главная супруга древнеегипетского фараона XVIII династии Эхнатона, время правления которого ознаменовалось крупномасштабной религиозной реформой. Возможно, дочь одного из сподвижников Эхнатона, вельможи </w:t>
      </w:r>
      <w:proofErr w:type="spellStart"/>
      <w:r w:rsidRPr="004654A6">
        <w:rPr>
          <w:sz w:val="24"/>
          <w:szCs w:val="24"/>
        </w:rPr>
        <w:t>Эйе</w:t>
      </w:r>
      <w:proofErr w:type="spellEnd"/>
      <w:r w:rsidRPr="004654A6">
        <w:rPr>
          <w:sz w:val="24"/>
          <w:szCs w:val="24"/>
        </w:rPr>
        <w:t>, впоследствии — царя. От Эхнатона она родила ш</w:t>
      </w:r>
      <w:r w:rsidR="00CA7C6D">
        <w:rPr>
          <w:sz w:val="24"/>
          <w:szCs w:val="24"/>
        </w:rPr>
        <w:t>есть дочерей</w:t>
      </w:r>
      <w:r w:rsidRPr="004654A6">
        <w:rPr>
          <w:sz w:val="24"/>
          <w:szCs w:val="24"/>
        </w:rPr>
        <w:t xml:space="preserve">. Отсутствие у царицы сына — наследника царского престола, могло сказаться на ухудшении взаимоотношений внутри царской семьи, любовь которой стала одним из основных сюжетов для художников </w:t>
      </w:r>
      <w:proofErr w:type="spellStart"/>
      <w:r w:rsidRPr="004654A6">
        <w:rPr>
          <w:sz w:val="24"/>
          <w:szCs w:val="24"/>
        </w:rPr>
        <w:t>Ахетатона</w:t>
      </w:r>
      <w:proofErr w:type="spellEnd"/>
      <w:r w:rsidRPr="004654A6">
        <w:rPr>
          <w:sz w:val="24"/>
          <w:szCs w:val="24"/>
        </w:rPr>
        <w:t xml:space="preserve"> — столицы Эхнатона и </w:t>
      </w:r>
      <w:proofErr w:type="spellStart"/>
      <w:r w:rsidRPr="004654A6">
        <w:rPr>
          <w:sz w:val="24"/>
          <w:szCs w:val="24"/>
        </w:rPr>
        <w:t>Нефертити</w:t>
      </w:r>
      <w:proofErr w:type="spellEnd"/>
      <w:r w:rsidRPr="004654A6">
        <w:rPr>
          <w:sz w:val="24"/>
          <w:szCs w:val="24"/>
        </w:rPr>
        <w:t>. Никогда еще в египетском искусстве не появлялись произведения, столь живо демонстрирующие чувства царственных супругов.</w:t>
      </w:r>
      <w:r w:rsidR="004932AE" w:rsidRPr="004932AE">
        <w:t xml:space="preserve"> </w:t>
      </w:r>
      <w:proofErr w:type="spellStart"/>
      <w:r w:rsidR="004932AE" w:rsidRPr="004932AE">
        <w:rPr>
          <w:sz w:val="24"/>
          <w:szCs w:val="24"/>
        </w:rPr>
        <w:t>Нефертити</w:t>
      </w:r>
      <w:proofErr w:type="spellEnd"/>
      <w:r w:rsidR="004932AE" w:rsidRPr="004932AE">
        <w:rPr>
          <w:sz w:val="24"/>
          <w:szCs w:val="24"/>
        </w:rPr>
        <w:t xml:space="preserve"> не египтянка, как принято считать. Она происходила из Месопотамского государства </w:t>
      </w:r>
      <w:proofErr w:type="spellStart"/>
      <w:r w:rsidR="004932AE" w:rsidRPr="004932AE">
        <w:rPr>
          <w:sz w:val="24"/>
          <w:szCs w:val="24"/>
        </w:rPr>
        <w:t>Митанни</w:t>
      </w:r>
      <w:proofErr w:type="spellEnd"/>
      <w:r w:rsidR="004932AE" w:rsidRPr="004932AE">
        <w:rPr>
          <w:sz w:val="24"/>
          <w:szCs w:val="24"/>
        </w:rPr>
        <w:t xml:space="preserve">, страны </w:t>
      </w:r>
      <w:proofErr w:type="spellStart"/>
      <w:r w:rsidR="004932AE" w:rsidRPr="004932AE">
        <w:rPr>
          <w:sz w:val="24"/>
          <w:szCs w:val="24"/>
        </w:rPr>
        <w:t>ариев</w:t>
      </w:r>
      <w:proofErr w:type="spellEnd"/>
      <w:r w:rsidR="004932AE" w:rsidRPr="004932AE">
        <w:rPr>
          <w:sz w:val="24"/>
          <w:szCs w:val="24"/>
        </w:rPr>
        <w:t xml:space="preserve">. Можно сказать, что она явилась в Египет от самого Солнца. Арии — народ </w:t>
      </w:r>
      <w:proofErr w:type="spellStart"/>
      <w:r w:rsidR="004932AE" w:rsidRPr="004932AE">
        <w:rPr>
          <w:sz w:val="24"/>
          <w:szCs w:val="24"/>
        </w:rPr>
        <w:t>Нефертити</w:t>
      </w:r>
      <w:proofErr w:type="spellEnd"/>
      <w:r w:rsidR="004932AE" w:rsidRPr="004932AE">
        <w:rPr>
          <w:sz w:val="24"/>
          <w:szCs w:val="24"/>
        </w:rPr>
        <w:t xml:space="preserve"> — поклонялись солнцу. И с появлением на египетской земле 15-летней принцессы по имени </w:t>
      </w:r>
      <w:proofErr w:type="spellStart"/>
      <w:r w:rsidR="004932AE" w:rsidRPr="004932AE">
        <w:rPr>
          <w:sz w:val="24"/>
          <w:szCs w:val="24"/>
        </w:rPr>
        <w:t>Тадучепа</w:t>
      </w:r>
      <w:proofErr w:type="spellEnd"/>
      <w:r w:rsidR="004932AE" w:rsidRPr="004932AE">
        <w:rPr>
          <w:sz w:val="24"/>
          <w:szCs w:val="24"/>
        </w:rPr>
        <w:t xml:space="preserve"> пришёл и новый бог — </w:t>
      </w:r>
      <w:proofErr w:type="spellStart"/>
      <w:r w:rsidR="004932AE" w:rsidRPr="004932AE">
        <w:rPr>
          <w:sz w:val="24"/>
          <w:szCs w:val="24"/>
        </w:rPr>
        <w:t>Атон</w:t>
      </w:r>
      <w:proofErr w:type="spellEnd"/>
      <w:r w:rsidR="004932AE" w:rsidRPr="004932AE">
        <w:rPr>
          <w:sz w:val="24"/>
          <w:szCs w:val="24"/>
        </w:rPr>
        <w:t xml:space="preserve">. Брак </w:t>
      </w:r>
      <w:proofErr w:type="spellStart"/>
      <w:r w:rsidR="004932AE" w:rsidRPr="004932AE">
        <w:rPr>
          <w:sz w:val="24"/>
          <w:szCs w:val="24"/>
        </w:rPr>
        <w:t>Нефертити</w:t>
      </w:r>
      <w:proofErr w:type="spellEnd"/>
      <w:r w:rsidR="004932AE" w:rsidRPr="004932AE">
        <w:rPr>
          <w:sz w:val="24"/>
          <w:szCs w:val="24"/>
        </w:rPr>
        <w:t xml:space="preserve"> с фараоном Аменхотепом III был чисто политическим. Юную красавицу обменяли на тонну украшений, золота, серебра и слоновой кости и привезли в египетский город Фивы. Там назвали её новым именем </w:t>
      </w:r>
      <w:proofErr w:type="spellStart"/>
      <w:proofErr w:type="gramStart"/>
      <w:r w:rsidR="004932AE" w:rsidRPr="004932AE">
        <w:rPr>
          <w:sz w:val="24"/>
          <w:szCs w:val="24"/>
        </w:rPr>
        <w:t>Нефертити</w:t>
      </w:r>
      <w:proofErr w:type="spellEnd"/>
      <w:r w:rsidR="004932AE" w:rsidRPr="004932AE">
        <w:rPr>
          <w:sz w:val="24"/>
          <w:szCs w:val="24"/>
        </w:rPr>
        <w:t xml:space="preserve"> </w:t>
      </w:r>
      <w:r w:rsidR="004932AE">
        <w:rPr>
          <w:sz w:val="24"/>
          <w:szCs w:val="24"/>
        </w:rPr>
        <w:t>,</w:t>
      </w:r>
      <w:proofErr w:type="gramEnd"/>
      <w:r w:rsidR="004932AE">
        <w:rPr>
          <w:sz w:val="24"/>
          <w:szCs w:val="24"/>
        </w:rPr>
        <w:t xml:space="preserve"> что означает «красавица грядёт» </w:t>
      </w:r>
      <w:r w:rsidR="004932AE" w:rsidRPr="004932AE">
        <w:rPr>
          <w:sz w:val="24"/>
          <w:szCs w:val="24"/>
        </w:rPr>
        <w:t>и отдали в гарем фараону Аменхотепу III.</w:t>
      </w:r>
    </w:p>
    <w:p w:rsidR="004932AE" w:rsidRPr="004932AE" w:rsidRDefault="004932AE" w:rsidP="004932AE">
      <w:pPr>
        <w:pStyle w:val="a3"/>
        <w:rPr>
          <w:sz w:val="24"/>
          <w:szCs w:val="24"/>
        </w:rPr>
      </w:pPr>
      <w:r w:rsidRPr="004932AE">
        <w:rPr>
          <w:sz w:val="24"/>
          <w:szCs w:val="24"/>
        </w:rPr>
        <w:t xml:space="preserve">После смерти отца юный Аменхотеп IV получил иноземную красавицу по наследству. Любовь фараона вспыхнула не сразу, но она вспыхнула. В результате молодой фараон распустил огромный гарем отца и объявил жену своей </w:t>
      </w:r>
      <w:proofErr w:type="spellStart"/>
      <w:r w:rsidRPr="004932AE">
        <w:rPr>
          <w:sz w:val="24"/>
          <w:szCs w:val="24"/>
        </w:rPr>
        <w:t>соправительницей</w:t>
      </w:r>
      <w:proofErr w:type="spellEnd"/>
      <w:r w:rsidRPr="004932AE">
        <w:rPr>
          <w:sz w:val="24"/>
          <w:szCs w:val="24"/>
        </w:rPr>
        <w:t xml:space="preserve">. Принимая </w:t>
      </w:r>
      <w:r w:rsidRPr="004932AE">
        <w:rPr>
          <w:sz w:val="24"/>
          <w:szCs w:val="24"/>
        </w:rPr>
        <w:lastRenderedPageBreak/>
        <w:t>иноземных послов и заключая важные договоры, он клялся духом бога Солнца и любовью к жене.</w:t>
      </w:r>
    </w:p>
    <w:p w:rsidR="004932AE" w:rsidRPr="004932AE" w:rsidRDefault="004932AE" w:rsidP="004932AE">
      <w:pPr>
        <w:pStyle w:val="a3"/>
        <w:rPr>
          <w:sz w:val="24"/>
          <w:szCs w:val="24"/>
        </w:rPr>
      </w:pPr>
      <w:r w:rsidRPr="004932AE">
        <w:rPr>
          <w:sz w:val="24"/>
          <w:szCs w:val="24"/>
        </w:rPr>
        <w:t xml:space="preserve">В историю Египта супруг </w:t>
      </w:r>
      <w:proofErr w:type="spellStart"/>
      <w:r w:rsidRPr="004932AE">
        <w:rPr>
          <w:sz w:val="24"/>
          <w:szCs w:val="24"/>
        </w:rPr>
        <w:t>Нефертити</w:t>
      </w:r>
      <w:proofErr w:type="spellEnd"/>
      <w:r w:rsidRPr="004932AE">
        <w:rPr>
          <w:sz w:val="24"/>
          <w:szCs w:val="24"/>
        </w:rPr>
        <w:t xml:space="preserve"> вошёл как один из самых гуманных правителей. Иногда Аменхотепа изображают слабым, странным, болезненным юношей, одержимым идеями общего равенства, мира и дружбы между людьми и разными народами. Однако именно Аменхотеп IV провёл смелую религиозную реформу. На это не решался до него ни один из 350 правителей, занимавших египетский престол.</w:t>
      </w:r>
      <w:r w:rsidRPr="004932AE">
        <w:t xml:space="preserve"> </w:t>
      </w:r>
      <w:r w:rsidRPr="004932AE">
        <w:rPr>
          <w:sz w:val="24"/>
          <w:szCs w:val="24"/>
        </w:rPr>
        <w:t xml:space="preserve">Французские археологи восстановили облик египетской царицы: чёрные брови, волевой подбородок, полные, изящно изогнутые губы. Её фигура — хрупкая, миниатюрная, но прекрасно сложённая — сравнивается с выточенной статуэткой. Царица носила строгие одежды, чаще всего это были белые прозрачные платья из тонкого полотна. По легенде и по многим расшифрованным иероглифам, солнечная красота </w:t>
      </w:r>
      <w:proofErr w:type="spellStart"/>
      <w:r w:rsidRPr="004932AE">
        <w:rPr>
          <w:sz w:val="24"/>
          <w:szCs w:val="24"/>
        </w:rPr>
        <w:t>Нефертити</w:t>
      </w:r>
      <w:proofErr w:type="spellEnd"/>
      <w:r w:rsidRPr="004932AE">
        <w:rPr>
          <w:sz w:val="24"/>
          <w:szCs w:val="24"/>
        </w:rPr>
        <w:t xml:space="preserve"> распространялась и на её душу. Она воспевалась как нежная красавица, любимица Солнца, умиротворявшая всех своим милосердием. Иероглифические надписи восхваляют не только красоту царицы, но и её божественную способность внушать к себе уважение. </w:t>
      </w:r>
      <w:proofErr w:type="spellStart"/>
      <w:r w:rsidRPr="004932AE">
        <w:rPr>
          <w:sz w:val="24"/>
          <w:szCs w:val="24"/>
        </w:rPr>
        <w:t>Нефертити</w:t>
      </w:r>
      <w:proofErr w:type="spellEnd"/>
      <w:r w:rsidRPr="004932AE">
        <w:rPr>
          <w:sz w:val="24"/>
          <w:szCs w:val="24"/>
        </w:rPr>
        <w:t xml:space="preserve"> называли «владычицей приятностей», «умиротворяющей небо и землю сладостным голосом и добротой».</w:t>
      </w:r>
    </w:p>
    <w:p w:rsidR="004654A6" w:rsidRDefault="004932AE" w:rsidP="004932AE">
      <w:pPr>
        <w:pStyle w:val="a3"/>
        <w:rPr>
          <w:sz w:val="24"/>
          <w:szCs w:val="24"/>
        </w:rPr>
      </w:pPr>
      <w:r w:rsidRPr="004932AE">
        <w:rPr>
          <w:sz w:val="24"/>
          <w:szCs w:val="24"/>
        </w:rPr>
        <w:t>Сам Эхнатон называл свою жену «усладой своего сердца» и желал ей жить «вечно-вековечно». В папирусе, где записано поучение о семье мудрого фараона, повествуется об идеальном семейном счастье царственной четы до самой смерти. Этот миф кочевал во времени от античных греков к римлянам и стал всемирным. Сердечные отношения царя и царицы были запечатлены в десятках и сотнях рисунков и барельефов.</w:t>
      </w:r>
      <w:r w:rsidRPr="004932AE">
        <w:t xml:space="preserve"> </w:t>
      </w:r>
      <w:r w:rsidRPr="004932AE">
        <w:rPr>
          <w:sz w:val="24"/>
          <w:szCs w:val="24"/>
        </w:rPr>
        <w:t xml:space="preserve">Но в 1931 году в </w:t>
      </w:r>
      <w:proofErr w:type="spellStart"/>
      <w:r w:rsidRPr="004932AE">
        <w:rPr>
          <w:sz w:val="24"/>
          <w:szCs w:val="24"/>
        </w:rPr>
        <w:t>Амарне</w:t>
      </w:r>
      <w:proofErr w:type="spellEnd"/>
      <w:r w:rsidRPr="004932AE">
        <w:rPr>
          <w:sz w:val="24"/>
          <w:szCs w:val="24"/>
        </w:rPr>
        <w:t xml:space="preserve"> французы нашли таблички с иероглифами, на которых имя </w:t>
      </w:r>
      <w:proofErr w:type="spellStart"/>
      <w:r w:rsidRPr="004932AE">
        <w:rPr>
          <w:sz w:val="24"/>
          <w:szCs w:val="24"/>
        </w:rPr>
        <w:t>Нефер-Нефер-Атон</w:t>
      </w:r>
      <w:proofErr w:type="spellEnd"/>
      <w:r w:rsidRPr="004932AE">
        <w:rPr>
          <w:sz w:val="24"/>
          <w:szCs w:val="24"/>
        </w:rPr>
        <w:t xml:space="preserve"> кто-то тщательно соскрёб, оставив лишь имя фараона. Затем появились и более удивительные находки. Известковая фигура дочери </w:t>
      </w:r>
      <w:proofErr w:type="spellStart"/>
      <w:r w:rsidRPr="004932AE">
        <w:rPr>
          <w:sz w:val="24"/>
          <w:szCs w:val="24"/>
        </w:rPr>
        <w:t>Нефертити</w:t>
      </w:r>
      <w:proofErr w:type="spellEnd"/>
      <w:r w:rsidRPr="004932AE">
        <w:rPr>
          <w:sz w:val="24"/>
          <w:szCs w:val="24"/>
        </w:rPr>
        <w:t xml:space="preserve"> с уничтоженным именем матери, профиль самой царицы с залепленным краской царским головным убором. Это могло быть совершено только по указу фараона. Египтологи пришли к выводу, что в счастливом доме фараонов произошла драма. За несколько лет до смерти Эхнатона семья распалась. </w:t>
      </w:r>
      <w:proofErr w:type="spellStart"/>
      <w:r w:rsidRPr="004932AE">
        <w:rPr>
          <w:sz w:val="24"/>
          <w:szCs w:val="24"/>
        </w:rPr>
        <w:t>Нефертити</w:t>
      </w:r>
      <w:proofErr w:type="spellEnd"/>
      <w:r w:rsidRPr="004932AE">
        <w:rPr>
          <w:sz w:val="24"/>
          <w:szCs w:val="24"/>
        </w:rPr>
        <w:t xml:space="preserve"> изгнали из дворца, она жила теперь в загородном доме и воспитывала мальчика, предназначенного в мужья её дочери — будущего фараона Тутанхамона.</w:t>
      </w:r>
      <w:r w:rsidRPr="004932AE">
        <w:t xml:space="preserve"> </w:t>
      </w:r>
      <w:proofErr w:type="spellStart"/>
      <w:r w:rsidRPr="004932AE">
        <w:rPr>
          <w:sz w:val="24"/>
          <w:szCs w:val="24"/>
        </w:rPr>
        <w:t>Нефертити</w:t>
      </w:r>
      <w:proofErr w:type="spellEnd"/>
      <w:r w:rsidRPr="004932AE">
        <w:rPr>
          <w:sz w:val="24"/>
          <w:szCs w:val="24"/>
        </w:rPr>
        <w:t xml:space="preserve"> прожила в опале до восшествия на престол Тутанхамона. Умерла она в Фивах.</w:t>
      </w:r>
      <w:r w:rsidRPr="004932AE">
        <w:t xml:space="preserve"> </w:t>
      </w:r>
      <w:r w:rsidRPr="004932AE">
        <w:rPr>
          <w:sz w:val="24"/>
          <w:szCs w:val="24"/>
        </w:rPr>
        <w:t xml:space="preserve">Захоронение </w:t>
      </w:r>
      <w:proofErr w:type="spellStart"/>
      <w:r w:rsidRPr="004932AE">
        <w:rPr>
          <w:sz w:val="24"/>
          <w:szCs w:val="24"/>
        </w:rPr>
        <w:t>Нефертити</w:t>
      </w:r>
      <w:proofErr w:type="spellEnd"/>
      <w:r w:rsidRPr="004932AE">
        <w:rPr>
          <w:sz w:val="24"/>
          <w:szCs w:val="24"/>
        </w:rPr>
        <w:t xml:space="preserve"> остаётся тайной, видимо, оно было скромным. Но образ царицы остался жить в сказках и легендах её народа. Народ оставил в них только красоту, согласие и счастье.</w:t>
      </w:r>
    </w:p>
    <w:p w:rsidR="006318FE" w:rsidRPr="006318FE" w:rsidRDefault="006318FE" w:rsidP="00B13DB7">
      <w:pPr>
        <w:pStyle w:val="a3"/>
        <w:rPr>
          <w:sz w:val="24"/>
          <w:szCs w:val="24"/>
        </w:rPr>
      </w:pPr>
    </w:p>
    <w:p w:rsidR="006318FE" w:rsidRDefault="00FC6B7A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Традиция возвеличивания выдающихся людей была ра</w:t>
      </w:r>
      <w:r w:rsidR="006318FE">
        <w:rPr>
          <w:sz w:val="24"/>
          <w:szCs w:val="24"/>
        </w:rPr>
        <w:t>спро</w:t>
      </w:r>
      <w:r w:rsidRPr="006318FE">
        <w:rPr>
          <w:sz w:val="24"/>
          <w:szCs w:val="24"/>
        </w:rPr>
        <w:t>странена и в Древней Греции, где в период классики создавались идеализированные скульптурные портреты поэтов, философов, общественных деятелей. Авторы</w:t>
      </w:r>
      <w:r w:rsidR="006318FE">
        <w:rPr>
          <w:sz w:val="24"/>
          <w:szCs w:val="24"/>
        </w:rPr>
        <w:t xml:space="preserve"> стремились подчеркнуть круг за</w:t>
      </w:r>
      <w:r w:rsidRPr="006318FE">
        <w:rPr>
          <w:sz w:val="24"/>
          <w:szCs w:val="24"/>
        </w:rPr>
        <w:t>нятий портретируемого, его о</w:t>
      </w:r>
      <w:r w:rsidR="006318FE">
        <w:rPr>
          <w:sz w:val="24"/>
          <w:szCs w:val="24"/>
        </w:rPr>
        <w:t>бщественную функцию, но не забо</w:t>
      </w:r>
      <w:r w:rsidRPr="006318FE">
        <w:rPr>
          <w:sz w:val="24"/>
          <w:szCs w:val="24"/>
        </w:rPr>
        <w:t>тились о сохранении индивидуа</w:t>
      </w:r>
      <w:r w:rsidR="006318FE">
        <w:rPr>
          <w:sz w:val="24"/>
          <w:szCs w:val="24"/>
        </w:rPr>
        <w:t>льных черт изображаемого челове</w:t>
      </w:r>
      <w:r w:rsidRPr="006318FE">
        <w:rPr>
          <w:sz w:val="24"/>
          <w:szCs w:val="24"/>
        </w:rPr>
        <w:t>ка (Гомер как поэт, Перикл как</w:t>
      </w:r>
      <w:r w:rsidR="006318FE">
        <w:rPr>
          <w:sz w:val="24"/>
          <w:szCs w:val="24"/>
        </w:rPr>
        <w:t xml:space="preserve"> стратег). Портреты с ярко выра</w:t>
      </w:r>
      <w:r w:rsidRPr="006318FE">
        <w:rPr>
          <w:sz w:val="24"/>
          <w:szCs w:val="24"/>
        </w:rPr>
        <w:t>женной индивидуальностью для того времени были скорее исключением, ч</w:t>
      </w:r>
      <w:r w:rsidR="006318FE">
        <w:rPr>
          <w:sz w:val="24"/>
          <w:szCs w:val="24"/>
        </w:rPr>
        <w:t>ем правилом</w:t>
      </w:r>
      <w:r w:rsidRPr="006318FE">
        <w:rPr>
          <w:sz w:val="24"/>
          <w:szCs w:val="24"/>
        </w:rPr>
        <w:t>.</w:t>
      </w:r>
    </w:p>
    <w:p w:rsidR="006318FE" w:rsidRDefault="006318FE" w:rsidP="006318FE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Чем больше человек стремился познать мир и самого себя, тем более он стремился внести и в искусство контроль разума, рациональное начало. Рационализм в искусстве был связан с желанием художника как-то управлять стихией эмоций, направлять их действие в необходимое русло. На определённом этапе развития, в эпоху итальянского Возрождения, он совпал с попыткой опереться в изобразительном искусстве на строго научные оптические начала. Художник начинает последовательно, как исследователь, изучать перспективу и ана</w:t>
      </w:r>
      <w:r>
        <w:rPr>
          <w:sz w:val="24"/>
          <w:szCs w:val="24"/>
        </w:rPr>
        <w:t xml:space="preserve">томию. </w:t>
      </w:r>
      <w:r w:rsidRPr="006318FE">
        <w:rPr>
          <w:sz w:val="24"/>
          <w:szCs w:val="24"/>
        </w:rPr>
        <w:t xml:space="preserve">Многие мастера ренессансной Италии строили свои </w:t>
      </w:r>
      <w:r w:rsidRPr="006318FE">
        <w:rPr>
          <w:sz w:val="24"/>
          <w:szCs w:val="24"/>
        </w:rPr>
        <w:lastRenderedPageBreak/>
        <w:t>картины чрезвычайно рационально. Они строго определяли перспективное сокращение предметов на первом плане и в глубине картины, строго соблюдали верность анатомическим пропорциям, фигуры выступали как бы своего рода объёмным рельефом.</w:t>
      </w:r>
    </w:p>
    <w:p w:rsidR="006318FE" w:rsidRDefault="00DF32E1" w:rsidP="006318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Слайд 5. </w:t>
      </w:r>
      <w:r w:rsidR="006318FE" w:rsidRPr="006318FE">
        <w:rPr>
          <w:sz w:val="24"/>
          <w:szCs w:val="24"/>
        </w:rPr>
        <w:t>Бесед</w:t>
      </w:r>
      <w:r w:rsidR="006318FE">
        <w:rPr>
          <w:sz w:val="24"/>
          <w:szCs w:val="24"/>
        </w:rPr>
        <w:t xml:space="preserve">а п о к </w:t>
      </w:r>
      <w:r w:rsidR="004654A6">
        <w:rPr>
          <w:sz w:val="24"/>
          <w:szCs w:val="24"/>
        </w:rPr>
        <w:t>а р т и н е 2</w:t>
      </w:r>
      <w:r w:rsidR="006318FE">
        <w:rPr>
          <w:sz w:val="24"/>
          <w:szCs w:val="24"/>
        </w:rPr>
        <w:t>. «</w:t>
      </w:r>
      <w:proofErr w:type="spellStart"/>
      <w:r w:rsidR="006318FE">
        <w:rPr>
          <w:sz w:val="24"/>
          <w:szCs w:val="24"/>
        </w:rPr>
        <w:t>Джаконда</w:t>
      </w:r>
      <w:proofErr w:type="spellEnd"/>
      <w:r w:rsidR="006318FE" w:rsidRPr="006318FE">
        <w:rPr>
          <w:sz w:val="24"/>
          <w:szCs w:val="24"/>
        </w:rPr>
        <w:t>»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Джоконда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 xml:space="preserve">Ольга </w:t>
      </w:r>
      <w:proofErr w:type="spellStart"/>
      <w:r w:rsidRPr="00A50FF0">
        <w:rPr>
          <w:sz w:val="24"/>
          <w:szCs w:val="24"/>
        </w:rPr>
        <w:t>Огланова</w:t>
      </w:r>
      <w:proofErr w:type="spellEnd"/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В  твоих глазах ум и лукавость,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Прекрасен тихий образ твой.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Есть в нём и трепет, и покой,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И простота, и величавость.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 xml:space="preserve">Проникновенный, чистый, нежный, 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Столетья излучаешь свет,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И женственность твоя безбрежна,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И ею дышит твой портрет.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А таинство твоей улыбки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Никто не может разгадать.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В ней вся любовь и все ошибки.</w:t>
      </w:r>
    </w:p>
    <w:p w:rsid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В ней счастье, скорбь и благодать!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Только из всего огромного количества портретов в мире есть один, о котором знает практически каждый человек на земле, но хранящий даже по прошествии многих лет, свою</w:t>
      </w:r>
      <w:r>
        <w:rPr>
          <w:sz w:val="24"/>
          <w:szCs w:val="24"/>
        </w:rPr>
        <w:t xml:space="preserve"> загадку. </w:t>
      </w:r>
      <w:r w:rsidRPr="00A50FF0">
        <w:rPr>
          <w:sz w:val="24"/>
          <w:szCs w:val="24"/>
        </w:rPr>
        <w:t>Джоконда! Это имя стало нарицательным.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 xml:space="preserve">В предисловии к изданию </w:t>
      </w:r>
      <w:r>
        <w:rPr>
          <w:sz w:val="24"/>
          <w:szCs w:val="24"/>
        </w:rPr>
        <w:t>«Избранных произведений» Леонар</w:t>
      </w:r>
      <w:r w:rsidRPr="00A50FF0">
        <w:rPr>
          <w:sz w:val="24"/>
          <w:szCs w:val="24"/>
        </w:rPr>
        <w:t xml:space="preserve">до да Винчи искусствовед А. М. Эфрос писал, что Джоконда - это менее всего портрет супруги </w:t>
      </w:r>
      <w:proofErr w:type="spellStart"/>
      <w:r w:rsidRPr="00A50FF0">
        <w:rPr>
          <w:sz w:val="24"/>
          <w:szCs w:val="24"/>
        </w:rPr>
        <w:t>Фр</w:t>
      </w:r>
      <w:r>
        <w:rPr>
          <w:sz w:val="24"/>
          <w:szCs w:val="24"/>
        </w:rPr>
        <w:t>анческо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ДЖокондо</w:t>
      </w:r>
      <w:proofErr w:type="spellEnd"/>
      <w:r>
        <w:rPr>
          <w:sz w:val="24"/>
          <w:szCs w:val="24"/>
        </w:rPr>
        <w:t>, а изобра</w:t>
      </w:r>
      <w:r w:rsidRPr="00A50FF0">
        <w:rPr>
          <w:sz w:val="24"/>
          <w:szCs w:val="24"/>
        </w:rPr>
        <w:t xml:space="preserve">жение какого-то получеловеческого, </w:t>
      </w:r>
      <w:proofErr w:type="spellStart"/>
      <w:r w:rsidRPr="00A50FF0">
        <w:rPr>
          <w:sz w:val="24"/>
          <w:szCs w:val="24"/>
        </w:rPr>
        <w:t>полуземного</w:t>
      </w:r>
      <w:proofErr w:type="spellEnd"/>
      <w:r w:rsidRPr="00A50FF0">
        <w:rPr>
          <w:sz w:val="24"/>
          <w:szCs w:val="24"/>
        </w:rPr>
        <w:t xml:space="preserve"> существа, не то улыбающегося, но то хмурого. А еще А. М. Эфрос отметил, что Леонардо да Винчи ничего не делал спроста. У каждого его шифра есть ключ и что вот уже пять стол</w:t>
      </w:r>
      <w:r>
        <w:rPr>
          <w:sz w:val="24"/>
          <w:szCs w:val="24"/>
        </w:rPr>
        <w:t xml:space="preserve">етий никто этот ключ не найдет. </w:t>
      </w:r>
      <w:r w:rsidRPr="00A50FF0">
        <w:rPr>
          <w:sz w:val="24"/>
          <w:szCs w:val="24"/>
        </w:rPr>
        <w:t xml:space="preserve">Некоторые авторы объясняют такое впечатление от лица </w:t>
      </w:r>
      <w:proofErr w:type="spellStart"/>
      <w:r w:rsidRPr="00A50FF0">
        <w:rPr>
          <w:sz w:val="24"/>
          <w:szCs w:val="24"/>
        </w:rPr>
        <w:t>Моны</w:t>
      </w:r>
      <w:proofErr w:type="spellEnd"/>
      <w:r w:rsidRPr="00A50FF0">
        <w:rPr>
          <w:sz w:val="24"/>
          <w:szCs w:val="24"/>
        </w:rPr>
        <w:t xml:space="preserve"> Лизы знаменитым </w:t>
      </w:r>
      <w:proofErr w:type="spellStart"/>
      <w:r w:rsidRPr="00A50FF0">
        <w:rPr>
          <w:sz w:val="24"/>
          <w:szCs w:val="24"/>
        </w:rPr>
        <w:t>леонардовским</w:t>
      </w:r>
      <w:proofErr w:type="spellEnd"/>
      <w:r w:rsidRPr="00A50FF0">
        <w:rPr>
          <w:sz w:val="24"/>
          <w:szCs w:val="24"/>
        </w:rPr>
        <w:t xml:space="preserve"> «сфумато». Крупный ученый, знаток истории и культуры ита</w:t>
      </w:r>
      <w:r>
        <w:rPr>
          <w:sz w:val="24"/>
          <w:szCs w:val="24"/>
        </w:rPr>
        <w:t xml:space="preserve">льянского Возрождения А. К. </w:t>
      </w:r>
      <w:proofErr w:type="spellStart"/>
      <w:r>
        <w:rPr>
          <w:sz w:val="24"/>
          <w:szCs w:val="24"/>
        </w:rPr>
        <w:t>Джи</w:t>
      </w:r>
      <w:r w:rsidRPr="00A50FF0">
        <w:rPr>
          <w:sz w:val="24"/>
          <w:szCs w:val="24"/>
        </w:rPr>
        <w:t>вигелов</w:t>
      </w:r>
      <w:proofErr w:type="spellEnd"/>
      <w:r w:rsidRPr="00A50FF0">
        <w:rPr>
          <w:sz w:val="24"/>
          <w:szCs w:val="24"/>
        </w:rPr>
        <w:t xml:space="preserve"> считает, что при помощи «сфумато» можно создать «живое лицо живого человека».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Что же такое «сфумато»?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Это итальянское слово означ</w:t>
      </w:r>
      <w:r>
        <w:rPr>
          <w:sz w:val="24"/>
          <w:szCs w:val="24"/>
        </w:rPr>
        <w:t>ает: мягкий, неясный, растворяю</w:t>
      </w:r>
      <w:r w:rsidRPr="00A50FF0">
        <w:rPr>
          <w:sz w:val="24"/>
          <w:szCs w:val="24"/>
        </w:rPr>
        <w:t xml:space="preserve">щийся, исчезающий. В данном </w:t>
      </w:r>
      <w:r>
        <w:rPr>
          <w:sz w:val="24"/>
          <w:szCs w:val="24"/>
        </w:rPr>
        <w:t>случае это прием светотени, вве</w:t>
      </w:r>
      <w:r w:rsidRPr="00A50FF0">
        <w:rPr>
          <w:sz w:val="24"/>
          <w:szCs w:val="24"/>
        </w:rPr>
        <w:t>денный в живопись Леонардо.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 xml:space="preserve">Но «сфумато» присутствует почти во всех картинах Леонардо да Винчи, да и в картинах других художников и, видимо, этого не­достаточно, чтобы объяснить столь необычное, «то улыбающееся, то хмурое», выражение лица </w:t>
      </w:r>
      <w:proofErr w:type="spellStart"/>
      <w:r w:rsidRPr="00A50FF0">
        <w:rPr>
          <w:sz w:val="24"/>
          <w:szCs w:val="24"/>
        </w:rPr>
        <w:t>Моны</w:t>
      </w:r>
      <w:proofErr w:type="spellEnd"/>
      <w:r w:rsidRPr="00A50FF0">
        <w:rPr>
          <w:sz w:val="24"/>
          <w:szCs w:val="24"/>
        </w:rPr>
        <w:t xml:space="preserve"> Лизы.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Крупный исследователь творче</w:t>
      </w:r>
      <w:r>
        <w:rPr>
          <w:sz w:val="24"/>
          <w:szCs w:val="24"/>
        </w:rPr>
        <w:t xml:space="preserve">ства Леонардо да Винчи М. А. </w:t>
      </w:r>
      <w:proofErr w:type="spellStart"/>
      <w:r>
        <w:rPr>
          <w:sz w:val="24"/>
          <w:szCs w:val="24"/>
        </w:rPr>
        <w:t>Гу</w:t>
      </w:r>
      <w:r w:rsidRPr="00A50FF0">
        <w:rPr>
          <w:sz w:val="24"/>
          <w:szCs w:val="24"/>
        </w:rPr>
        <w:t>ковский</w:t>
      </w:r>
      <w:proofErr w:type="spellEnd"/>
      <w:r w:rsidRPr="00A50FF0">
        <w:rPr>
          <w:sz w:val="24"/>
          <w:szCs w:val="24"/>
        </w:rPr>
        <w:t xml:space="preserve"> писал о Джоконде, что она сама вглядывается в зрителя, а не только зритель в нее, и что зритель чувствует себя неловко и тревожно под этим взглядом и в т</w:t>
      </w:r>
      <w:r>
        <w:rPr>
          <w:sz w:val="24"/>
          <w:szCs w:val="24"/>
        </w:rPr>
        <w:t>о же время не в состоянии отвес</w:t>
      </w:r>
      <w:r w:rsidRPr="00A50FF0">
        <w:rPr>
          <w:sz w:val="24"/>
          <w:szCs w:val="24"/>
        </w:rPr>
        <w:t>ти глаз от замечательного портрета.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Итак, в лице Джоконды не только необычайное выражение, но это выражение все время меняется!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Следовательно, в лице Джоконды - движение. Но ведь всякое движение происходит во времени. А живописная картина статична ­она запечатлела какое-то мгновение!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Незадолго до смерти очень большой и почти парализованный Леонардо да Винчи с мучитель</w:t>
      </w:r>
      <w:r>
        <w:rPr>
          <w:sz w:val="24"/>
          <w:szCs w:val="24"/>
        </w:rPr>
        <w:t>ными усилиями накладывал все но</w:t>
      </w:r>
      <w:r w:rsidRPr="00A50FF0">
        <w:rPr>
          <w:sz w:val="24"/>
          <w:szCs w:val="24"/>
        </w:rPr>
        <w:t>вые и новые мазки на свою велик</w:t>
      </w:r>
      <w:r>
        <w:rPr>
          <w:sz w:val="24"/>
          <w:szCs w:val="24"/>
        </w:rPr>
        <w:t>ую картину, ища, как придать ли</w:t>
      </w:r>
      <w:r w:rsidRPr="00A50FF0">
        <w:rPr>
          <w:sz w:val="24"/>
          <w:szCs w:val="24"/>
        </w:rPr>
        <w:t>цу Джоконды все новые и новые противоречивые выражения, как достичь изменчивости выражени</w:t>
      </w:r>
      <w:r>
        <w:rPr>
          <w:sz w:val="24"/>
          <w:szCs w:val="24"/>
        </w:rPr>
        <w:t>я лица на одном и том же портре</w:t>
      </w:r>
      <w:r w:rsidRPr="00A50FF0">
        <w:rPr>
          <w:sz w:val="24"/>
          <w:szCs w:val="24"/>
        </w:rPr>
        <w:t>те, то есть изменчивости во времени.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lastRenderedPageBreak/>
        <w:t>И он нигде не написал про свое последнее открытие - чуда, как не неподвижном лице портрета выражение все время меняется!</w:t>
      </w:r>
    </w:p>
    <w:p w:rsidR="00A50FF0" w:rsidRP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>Вот так один портрет занимает уже многие и многие годы умы большого числа землян, пытающихся разгадать открытие великого ученого, художника, восхищает, и</w:t>
      </w:r>
      <w:r>
        <w:rPr>
          <w:sz w:val="24"/>
          <w:szCs w:val="24"/>
        </w:rPr>
        <w:t>зумляет зрителей, кого-то беспо</w:t>
      </w:r>
      <w:r w:rsidRPr="00A50FF0">
        <w:rPr>
          <w:sz w:val="24"/>
          <w:szCs w:val="24"/>
        </w:rPr>
        <w:t>коит, тревожит.</w:t>
      </w:r>
    </w:p>
    <w:p w:rsidR="00A50FF0" w:rsidRDefault="00A50FF0" w:rsidP="00A50FF0">
      <w:pPr>
        <w:pStyle w:val="a3"/>
        <w:rPr>
          <w:sz w:val="24"/>
          <w:szCs w:val="24"/>
        </w:rPr>
      </w:pPr>
      <w:r w:rsidRPr="00A50FF0">
        <w:rPr>
          <w:sz w:val="24"/>
          <w:szCs w:val="24"/>
        </w:rPr>
        <w:t xml:space="preserve">А какое чувство вызывает </w:t>
      </w:r>
      <w:r>
        <w:rPr>
          <w:sz w:val="24"/>
          <w:szCs w:val="24"/>
        </w:rPr>
        <w:t xml:space="preserve">у вас этот портрет? (Ответы </w:t>
      </w:r>
      <w:proofErr w:type="spellStart"/>
      <w:r>
        <w:rPr>
          <w:sz w:val="24"/>
          <w:szCs w:val="24"/>
        </w:rPr>
        <w:t>уча</w:t>
      </w:r>
      <w:r w:rsidRPr="00A50FF0">
        <w:rPr>
          <w:sz w:val="24"/>
          <w:szCs w:val="24"/>
        </w:rPr>
        <w:t>щuxся</w:t>
      </w:r>
      <w:proofErr w:type="spellEnd"/>
      <w:r w:rsidRPr="00A50FF0">
        <w:rPr>
          <w:sz w:val="24"/>
          <w:szCs w:val="24"/>
        </w:rPr>
        <w:t>.)</w:t>
      </w:r>
    </w:p>
    <w:p w:rsidR="004654A6" w:rsidRDefault="004654A6" w:rsidP="006318FE">
      <w:pPr>
        <w:pStyle w:val="a3"/>
        <w:rPr>
          <w:sz w:val="24"/>
          <w:szCs w:val="24"/>
        </w:rPr>
      </w:pPr>
    </w:p>
    <w:p w:rsidR="006318FE" w:rsidRDefault="004654A6" w:rsidP="006318FE">
      <w:pPr>
        <w:pStyle w:val="a3"/>
        <w:rPr>
          <w:sz w:val="24"/>
          <w:szCs w:val="24"/>
        </w:rPr>
      </w:pPr>
      <w:r w:rsidRPr="004654A6">
        <w:rPr>
          <w:sz w:val="24"/>
          <w:szCs w:val="24"/>
        </w:rPr>
        <w:t>Прорыв в портретном жанре в России, как и в многих других отраслях, случился в петровское время.</w:t>
      </w:r>
      <w:r>
        <w:rPr>
          <w:sz w:val="24"/>
          <w:szCs w:val="24"/>
        </w:rPr>
        <w:t xml:space="preserve"> </w:t>
      </w:r>
      <w:r w:rsidRPr="004654A6">
        <w:rPr>
          <w:sz w:val="24"/>
          <w:szCs w:val="24"/>
        </w:rPr>
        <w:t>„Открытие характера“ происходит постепенно во всех вид</w:t>
      </w:r>
      <w:r>
        <w:rPr>
          <w:sz w:val="24"/>
          <w:szCs w:val="24"/>
        </w:rPr>
        <w:t xml:space="preserve">ах изобразительного искусства. </w:t>
      </w:r>
      <w:r w:rsidRPr="004654A6">
        <w:rPr>
          <w:sz w:val="24"/>
          <w:szCs w:val="24"/>
        </w:rPr>
        <w:t>В произведениях именно этого жанра апробируются неизвестные раньше творческие ходы — композиционные схемы, колористические приемы, стилевые установки.</w:t>
      </w:r>
    </w:p>
    <w:p w:rsidR="004654A6" w:rsidRDefault="00DF32E1" w:rsidP="006318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Слайд 6. </w:t>
      </w:r>
      <w:r w:rsidR="004654A6" w:rsidRPr="004654A6">
        <w:rPr>
          <w:sz w:val="24"/>
          <w:szCs w:val="24"/>
        </w:rPr>
        <w:t>Бесед</w:t>
      </w:r>
      <w:r>
        <w:rPr>
          <w:sz w:val="24"/>
          <w:szCs w:val="24"/>
        </w:rPr>
        <w:t xml:space="preserve">а п о к а р т и н </w:t>
      </w:r>
      <w:proofErr w:type="gramStart"/>
      <w:r>
        <w:rPr>
          <w:sz w:val="24"/>
          <w:szCs w:val="24"/>
        </w:rPr>
        <w:t xml:space="preserve">е </w:t>
      </w:r>
      <w:r w:rsidR="004654A6">
        <w:rPr>
          <w:sz w:val="24"/>
          <w:szCs w:val="24"/>
        </w:rPr>
        <w:t xml:space="preserve"> «</w:t>
      </w:r>
      <w:proofErr w:type="spellStart"/>
      <w:proofErr w:type="gramEnd"/>
      <w:r w:rsidR="004654A6">
        <w:rPr>
          <w:sz w:val="24"/>
          <w:szCs w:val="24"/>
        </w:rPr>
        <w:t>Струйская</w:t>
      </w:r>
      <w:proofErr w:type="spellEnd"/>
      <w:r w:rsidR="004654A6" w:rsidRPr="004654A6">
        <w:rPr>
          <w:sz w:val="24"/>
          <w:szCs w:val="24"/>
        </w:rPr>
        <w:t>»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Любите живопись, поэты!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Лишь ей, единственной, дано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Души изменчивой приметы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Переносить на полотно.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Ты помнишь, как из тьмы былого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Едва закутана в атлас,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 xml:space="preserve">С портрета </w:t>
      </w:r>
      <w:proofErr w:type="spellStart"/>
      <w:r w:rsidRPr="00CA7C6D">
        <w:rPr>
          <w:sz w:val="24"/>
          <w:szCs w:val="24"/>
        </w:rPr>
        <w:t>Рокотова</w:t>
      </w:r>
      <w:proofErr w:type="spellEnd"/>
      <w:r w:rsidRPr="00CA7C6D">
        <w:rPr>
          <w:sz w:val="24"/>
          <w:szCs w:val="24"/>
        </w:rPr>
        <w:t xml:space="preserve"> снова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 xml:space="preserve">Смотрела </w:t>
      </w:r>
      <w:proofErr w:type="spellStart"/>
      <w:r w:rsidRPr="00CA7C6D">
        <w:rPr>
          <w:sz w:val="24"/>
          <w:szCs w:val="24"/>
        </w:rPr>
        <w:t>Струйская</w:t>
      </w:r>
      <w:proofErr w:type="spellEnd"/>
      <w:r w:rsidRPr="00CA7C6D">
        <w:rPr>
          <w:sz w:val="24"/>
          <w:szCs w:val="24"/>
        </w:rPr>
        <w:t xml:space="preserve"> на нас.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Ее глаза, как два тумана,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 xml:space="preserve">Полуулыбка, </w:t>
      </w:r>
      <w:proofErr w:type="spellStart"/>
      <w:r w:rsidRPr="00CA7C6D">
        <w:rPr>
          <w:sz w:val="24"/>
          <w:szCs w:val="24"/>
        </w:rPr>
        <w:t>полуплач</w:t>
      </w:r>
      <w:proofErr w:type="spellEnd"/>
      <w:r w:rsidRPr="00CA7C6D">
        <w:rPr>
          <w:sz w:val="24"/>
          <w:szCs w:val="24"/>
        </w:rPr>
        <w:t>.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Ее глаза, как два обмана,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Покрытых мглою неудач.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Предвосхищенье двух загадок,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proofErr w:type="spellStart"/>
      <w:r w:rsidRPr="00CA7C6D">
        <w:rPr>
          <w:sz w:val="24"/>
          <w:szCs w:val="24"/>
        </w:rPr>
        <w:t>Полувосторг</w:t>
      </w:r>
      <w:proofErr w:type="spellEnd"/>
      <w:r w:rsidRPr="00CA7C6D">
        <w:rPr>
          <w:sz w:val="24"/>
          <w:szCs w:val="24"/>
        </w:rPr>
        <w:t xml:space="preserve">, </w:t>
      </w:r>
      <w:proofErr w:type="spellStart"/>
      <w:r w:rsidRPr="00CA7C6D">
        <w:rPr>
          <w:sz w:val="24"/>
          <w:szCs w:val="24"/>
        </w:rPr>
        <w:t>полуиспуг</w:t>
      </w:r>
      <w:proofErr w:type="spellEnd"/>
      <w:r w:rsidRPr="00CA7C6D">
        <w:rPr>
          <w:sz w:val="24"/>
          <w:szCs w:val="24"/>
        </w:rPr>
        <w:t>,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Безумной нежности припадок,</w:t>
      </w:r>
    </w:p>
    <w:p w:rsid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Предвосхищенье смертных мук…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…Когда потемки наступают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И приближается гроза,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Со дна души моей мерцают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>Ее прекрасные глаза…</w:t>
      </w:r>
    </w:p>
    <w:p w:rsidR="00CA7C6D" w:rsidRDefault="00CA7C6D" w:rsidP="006318FE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 xml:space="preserve">«Портрет </w:t>
      </w:r>
      <w:proofErr w:type="spellStart"/>
      <w:r w:rsidRPr="00CA7C6D">
        <w:rPr>
          <w:sz w:val="24"/>
          <w:szCs w:val="24"/>
        </w:rPr>
        <w:t>Струйской</w:t>
      </w:r>
      <w:proofErr w:type="spellEnd"/>
      <w:r w:rsidRPr="00CA7C6D">
        <w:rPr>
          <w:sz w:val="24"/>
          <w:szCs w:val="24"/>
        </w:rPr>
        <w:t xml:space="preserve">» — один из самых удивительных в истории русской живописи, один из самых реалистичных, и в то же время один из самых загадочных портретов. Уже много веков исследователи пытаются разгадать «полуулыбку, </w:t>
      </w:r>
      <w:proofErr w:type="spellStart"/>
      <w:r w:rsidRPr="00CA7C6D">
        <w:rPr>
          <w:sz w:val="24"/>
          <w:szCs w:val="24"/>
        </w:rPr>
        <w:t>полуплач</w:t>
      </w:r>
      <w:proofErr w:type="spellEnd"/>
      <w:r w:rsidRPr="00CA7C6D">
        <w:rPr>
          <w:sz w:val="24"/>
          <w:szCs w:val="24"/>
        </w:rPr>
        <w:t>» этой русской Джоконды, и каждый неизменно видит в ней что-то свое — то затаенное страдание, то нежность, то удивление. Кажется, эта поразительная женщина меняет выражение лица при встрече с каждым новым зрителем.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 xml:space="preserve">Александра Петровна </w:t>
      </w:r>
      <w:proofErr w:type="spellStart"/>
      <w:r w:rsidRPr="00CA7C6D">
        <w:rPr>
          <w:sz w:val="24"/>
          <w:szCs w:val="24"/>
        </w:rPr>
        <w:t>Струйская</w:t>
      </w:r>
      <w:proofErr w:type="spellEnd"/>
      <w:r w:rsidRPr="00CA7C6D">
        <w:rPr>
          <w:sz w:val="24"/>
          <w:szCs w:val="24"/>
        </w:rPr>
        <w:t xml:space="preserve">, о портрете которой идет речь в замечательном стихотворении Николая Заболоцкого, была второй женой пензенского помещика Николая </w:t>
      </w:r>
      <w:proofErr w:type="spellStart"/>
      <w:r w:rsidRPr="00CA7C6D">
        <w:rPr>
          <w:sz w:val="24"/>
          <w:szCs w:val="24"/>
        </w:rPr>
        <w:t>Струйского</w:t>
      </w:r>
      <w:proofErr w:type="spellEnd"/>
      <w:r w:rsidRPr="00CA7C6D">
        <w:rPr>
          <w:sz w:val="24"/>
          <w:szCs w:val="24"/>
        </w:rPr>
        <w:t xml:space="preserve"> (друга и почитателя </w:t>
      </w:r>
      <w:proofErr w:type="spellStart"/>
      <w:r w:rsidRPr="00CA7C6D">
        <w:rPr>
          <w:sz w:val="24"/>
          <w:szCs w:val="24"/>
        </w:rPr>
        <w:t>Рокотова</w:t>
      </w:r>
      <w:proofErr w:type="spellEnd"/>
      <w:r w:rsidRPr="00CA7C6D">
        <w:rPr>
          <w:sz w:val="24"/>
          <w:szCs w:val="24"/>
        </w:rPr>
        <w:t>), господина весьма странного. Страстный графоман, он сочинял стихи, над которыми потешались все, кому доводилось их слышать. Самого же автора это ничуть не смущало</w:t>
      </w:r>
      <w:proofErr w:type="gramStart"/>
      <w:r w:rsidRPr="00CA7C6D">
        <w:rPr>
          <w:sz w:val="24"/>
          <w:szCs w:val="24"/>
        </w:rPr>
        <w:t>. чтобы</w:t>
      </w:r>
      <w:proofErr w:type="gramEnd"/>
      <w:r w:rsidRPr="00CA7C6D">
        <w:rPr>
          <w:sz w:val="24"/>
          <w:szCs w:val="24"/>
        </w:rPr>
        <w:t xml:space="preserve"> публиковать свои творения, он даже организовал у себя в имении типографию, которая стала едва ли не лучшей в России. И в то же время сохранились свидетельства о необычайной жестокости просвещенного помещика, проводившего над своими крепостными судебные следствия с применением самых изощренных пыток и даже построившего в своих владениях тюрьму, где заключенных содержали в кандалах.</w:t>
      </w:r>
    </w:p>
    <w:p w:rsidR="00CA7C6D" w:rsidRP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lastRenderedPageBreak/>
        <w:t>В отношении его к жене заметна такая же двойственность. С одной стороны, известно множество стихов, ей посвященных: «Почтить твои красы, как смертный, я немею. Теряюсь я в тебе… Тобой я пламенею». Казалось бы, такие строки мог написать только страстно влюбленный человек, но есть и другие свидетельства — что на супругу он особого внимания не обращал, что обращался с ней порой как с крепостной девкой, и даже как-то проиграл ее в карты соседу-помещику.</w:t>
      </w:r>
    </w:p>
    <w:p w:rsidR="00CA7C6D" w:rsidRDefault="00CA7C6D" w:rsidP="00CA7C6D">
      <w:pPr>
        <w:pStyle w:val="a3"/>
        <w:rPr>
          <w:sz w:val="24"/>
          <w:szCs w:val="24"/>
        </w:rPr>
      </w:pPr>
      <w:r w:rsidRPr="00CA7C6D">
        <w:rPr>
          <w:sz w:val="24"/>
          <w:szCs w:val="24"/>
        </w:rPr>
        <w:t xml:space="preserve">Кто знает, как все было на самом деле? Жила ли Александра Петровна в атмосфере красоты и покоя, окруженная заботой и вниманием, или же мучилась под властью супруга-тирана — этого нам узнать не дано. Известно только, что, хорошо или плохо, прожила она с мужем 24 года до внезапной его смерти, родила за это время восемнадцать детей — но выжили из них только две пары близнецов, остальные умерли в младенчестве. Мужа своего Александра Петровна пережила на 44 года, вырастила детей и многих внуков. Современники, даже те, кто Николая </w:t>
      </w:r>
      <w:proofErr w:type="spellStart"/>
      <w:r w:rsidRPr="00CA7C6D">
        <w:rPr>
          <w:sz w:val="24"/>
          <w:szCs w:val="24"/>
        </w:rPr>
        <w:t>Струйского</w:t>
      </w:r>
      <w:proofErr w:type="spellEnd"/>
      <w:r w:rsidRPr="00CA7C6D">
        <w:rPr>
          <w:sz w:val="24"/>
          <w:szCs w:val="24"/>
        </w:rPr>
        <w:t xml:space="preserve"> недолюбливал, отзывались о ней с неизменной симпатией и уважением, отмечая ее очарование, ум, доброту, любезные манеры и верность друзьям.</w:t>
      </w:r>
    </w:p>
    <w:p w:rsidR="00FC6B7A" w:rsidRPr="006318FE" w:rsidRDefault="00FC6B7A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 xml:space="preserve"> Рубеж ХIX-начала ХХ века, на первый взгляд, привел к отказу от создаваемых веками принцип</w:t>
      </w:r>
      <w:r w:rsidR="006318FE">
        <w:rPr>
          <w:sz w:val="24"/>
          <w:szCs w:val="24"/>
        </w:rPr>
        <w:t>ов портретной живописи: разруша</w:t>
      </w:r>
      <w:r w:rsidRPr="006318FE">
        <w:rPr>
          <w:sz w:val="24"/>
          <w:szCs w:val="24"/>
        </w:rPr>
        <w:t>лись пропорции модели, вводи</w:t>
      </w:r>
      <w:r w:rsidR="006318FE">
        <w:rPr>
          <w:sz w:val="24"/>
          <w:szCs w:val="24"/>
        </w:rPr>
        <w:t>лись геометрические фигуры. Вни</w:t>
      </w:r>
      <w:r w:rsidRPr="006318FE">
        <w:rPr>
          <w:sz w:val="24"/>
          <w:szCs w:val="24"/>
        </w:rPr>
        <w:t>мание сосредоточивалось на р</w:t>
      </w:r>
      <w:r w:rsidR="006318FE">
        <w:rPr>
          <w:sz w:val="24"/>
          <w:szCs w:val="24"/>
        </w:rPr>
        <w:t>аскрытии сложной гаммы человече</w:t>
      </w:r>
      <w:r w:rsidRPr="006318FE">
        <w:rPr>
          <w:sz w:val="24"/>
          <w:szCs w:val="24"/>
        </w:rPr>
        <w:t>ских переживаний, поэтому внешнее подобие оказывалось в</w:t>
      </w:r>
      <w:r w:rsidR="006318FE">
        <w:rPr>
          <w:sz w:val="24"/>
          <w:szCs w:val="24"/>
        </w:rPr>
        <w:t>торич</w:t>
      </w:r>
      <w:r w:rsidRPr="006318FE">
        <w:rPr>
          <w:sz w:val="24"/>
          <w:szCs w:val="24"/>
        </w:rPr>
        <w:t xml:space="preserve">ным (творчество импрессионистов, кубистов, авангардистов и т. п.). Среди выдающихся мастеров этого периода - Э. Дега, А. </w:t>
      </w:r>
      <w:proofErr w:type="spellStart"/>
      <w:r w:rsidRPr="006318FE">
        <w:rPr>
          <w:sz w:val="24"/>
          <w:szCs w:val="24"/>
        </w:rPr>
        <w:t>Тулуз­Лотрен</w:t>
      </w:r>
      <w:proofErr w:type="spellEnd"/>
      <w:r w:rsidRPr="006318FE">
        <w:rPr>
          <w:sz w:val="24"/>
          <w:szCs w:val="24"/>
        </w:rPr>
        <w:t>, М. Шагал, П. Пикассо.</w:t>
      </w:r>
    </w:p>
    <w:p w:rsidR="00FC6B7A" w:rsidRPr="006318FE" w:rsidRDefault="00FC6B7A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В ХХ веке русский портрет отличается жанровым и стилевым разнообразием. Среди его авторов - живописцы М. Нестеров, И. Бродский и др.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</w:p>
    <w:p w:rsidR="002343B8" w:rsidRPr="006318FE" w:rsidRDefault="00A50FF0" w:rsidP="00B13DB7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2343B8" w:rsidRPr="006318FE">
        <w:rPr>
          <w:sz w:val="24"/>
          <w:szCs w:val="24"/>
        </w:rPr>
        <w:t>. Рассмотрение задач, стоящих перед художником при работе над портретом.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У ч и т е ль. Каждый художник-реалист обязательно должен уметь изображать человека в различных положениях, поворотах, движениях. Человек - главный объект интереса и изображения у художников.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В человеке же самое главное, самое выразительное - это его внешний облик и особенно лицо. Поэтому изучение художником человека традиционно начинается с рисования головы.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 xml:space="preserve">Изучение анатомии дает художнику </w:t>
      </w:r>
      <w:proofErr w:type="spellStart"/>
      <w:r w:rsidRPr="006318FE">
        <w:rPr>
          <w:sz w:val="24"/>
          <w:szCs w:val="24"/>
        </w:rPr>
        <w:t>предсталение</w:t>
      </w:r>
      <w:proofErr w:type="spellEnd"/>
      <w:r w:rsidRPr="006318FE">
        <w:rPr>
          <w:sz w:val="24"/>
          <w:szCs w:val="24"/>
        </w:rPr>
        <w:t xml:space="preserve"> о том, что является общим для всякой чел</w:t>
      </w:r>
      <w:r w:rsidR="00DF32E1">
        <w:rPr>
          <w:sz w:val="24"/>
          <w:szCs w:val="24"/>
        </w:rPr>
        <w:t>овеческой головы. Это служит ос</w:t>
      </w:r>
      <w:r w:rsidRPr="006318FE">
        <w:rPr>
          <w:sz w:val="24"/>
          <w:szCs w:val="24"/>
        </w:rPr>
        <w:t>новой, эталоном для сравнения, для выявления того характерного, индивидуального, что выделяет каждую отдельную человеческую голову из миллиона других. А головы, действительно, все очень разные. Портрет не должен льстить оригиналу, «улучшать» его, а лишь стремиться изобразить его во всем многообразии подлинных черт. Выдающийся художественный критик В. Стасов писал: «Задача портретиста - не красоты и иде</w:t>
      </w:r>
      <w:r w:rsidR="00DF32E1">
        <w:rPr>
          <w:sz w:val="24"/>
          <w:szCs w:val="24"/>
        </w:rPr>
        <w:t>альности отыскивать, а представ</w:t>
      </w:r>
      <w:r w:rsidRPr="006318FE">
        <w:rPr>
          <w:sz w:val="24"/>
          <w:szCs w:val="24"/>
        </w:rPr>
        <w:t>лять существующее, жизнь и природу, каковы они ни есть, со всей правдой и глубиной».</w:t>
      </w:r>
    </w:p>
    <w:p w:rsidR="002343B8" w:rsidRPr="00DF32E1" w:rsidRDefault="002343B8" w:rsidP="00B13DB7">
      <w:pPr>
        <w:pStyle w:val="a3"/>
        <w:rPr>
          <w:b/>
          <w:sz w:val="24"/>
          <w:szCs w:val="24"/>
        </w:rPr>
      </w:pPr>
      <w:r w:rsidRPr="006318FE">
        <w:rPr>
          <w:sz w:val="24"/>
          <w:szCs w:val="24"/>
        </w:rPr>
        <w:t xml:space="preserve">Поэтому великие художники в портретных произведениях при всей любви и уважении к тем, кого они изображали, не могли не увековечить их слабости, их отрицательные черты. </w:t>
      </w:r>
      <w:r w:rsidRPr="00DF32E1">
        <w:rPr>
          <w:b/>
          <w:sz w:val="24"/>
          <w:szCs w:val="24"/>
        </w:rPr>
        <w:t xml:space="preserve">Пропорция — это гармонизация формы художественного произведения, </w:t>
      </w:r>
      <w:r w:rsidR="00DF32E1" w:rsidRPr="00DF32E1">
        <w:rPr>
          <w:b/>
          <w:sz w:val="24"/>
          <w:szCs w:val="24"/>
        </w:rPr>
        <w:t xml:space="preserve">соразмерность частей образует красоту формы, </w:t>
      </w:r>
      <w:r w:rsidRPr="00DF32E1">
        <w:rPr>
          <w:b/>
          <w:sz w:val="24"/>
          <w:szCs w:val="24"/>
        </w:rPr>
        <w:t>пропорциональность — ее эстетическое качество.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Все эти свойства лежат и в основе грамотного рисунка. В художественной практике существует известный метод определения пропорций, называемый визированием и метод сравнения. Однако никакие механические способы определения пропорций не могут заменить развитого глазомера. Именно эту способность необходимо развивать в себе тренировкой.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lastRenderedPageBreak/>
        <w:t>Установлены идеальные пропорции для головы человека, согласно которым она по горизонтали от темени до конца подбородка делится на две равные части линией глазных впадин. Каждую из этих половин можно, в свою очередь, разделить на две равные части: верхнюю — линией волос, а нижнюю — основанием носа. Получается четыре равные части. Расстояние между глазами принимается равным ширине крыльев носа (или глаза). Расстояние от бровей до основания носа определяет величину ушей. В действительности редко встречаются у людей такие идеальные пропорции, но знать их необходимо, чтобы видеть отклонения от нормы и лучше понимать индивидуальные пропорции живой натуры.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Пока общая форма головы не решена, не найдены ее пропорции, нельзя переходить к отделке деталей. Портретное сходство зависит во многом от правиль</w:t>
      </w:r>
      <w:r w:rsidR="00DF32E1">
        <w:rPr>
          <w:sz w:val="24"/>
          <w:szCs w:val="24"/>
        </w:rPr>
        <w:t>но выдержанных общих пропорций.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Учитель: Рассмотрим индивидуальные особенности деталей лица. Откройте альбомы с рисунками-помощниками.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Характер глаз, их посадка бывают разнообразными: встречаются глаза большие и маленькие, более или менее выпуклые; они могут быть посажены так, что внутренние и внешние углы их располагаются по горизонтальной прямой; иногда внутренние углы значительно ниже наружных и т. п.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Губы, как и глаза, являются наиболее выразительными частями лица. Они бывают очень разнообразны по форме, поэтому необходимо уловить и стремиться передавать их характерную особенность: их размер, полноту; нижняя губа может сильно выступать, а верхняя нависать над ней и т. п.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 xml:space="preserve">Физкультминутка 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Упражнение для тренировки мышц глаз: медленно переводить взгляд справа налево и обратно; повторить 8-10 раз.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Исходное положение – сидя на стуле, ноги согнуты, стопы параллельны. Приподнимать пятки одновременно и поочередно, разведение стоп в стороны.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Исходное положение – стоя. «Замочек» – вести одну руку за голову, вторую – за лопатки. «Попилить» несколько раз, меняя положение рук.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 xml:space="preserve">III. Практическая работа. 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Слайд 7 (Порядок выполнения рисунка. Учащиеся выполняют рисунок на альбомных листах. Учитель выполняет рисунок на доске с комментированием, организует наблюдение</w:t>
      </w:r>
      <w:r w:rsidR="00DF32E1">
        <w:rPr>
          <w:sz w:val="24"/>
          <w:szCs w:val="24"/>
        </w:rPr>
        <w:t xml:space="preserve"> за расположением частей лица)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Нарисуем прямоугольник 10 см на 14 см. Разделим пополам прямоугольник по горизонтали и вертикали (дать понятия: симметрия лица, средняя линия – линия глаз).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Голова имеет яйцевидную форму. Рисуем в прямоугольнике.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Делим линию глаз на 5 равных частей. Рисуем глаза двумя дугообразными линиями.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Расстояние между глаз равно глазу. Проверяем.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Рисуем глаза: глаз имеет два зрачка. Один большой – цветной, а второй маленький – чёрный. Закрашиваем зрачки. Чтобы глаза не были вытаращенными, прикроем зрачки веком.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Рисуем верхнее веко, на котором располагаются ресницы. Ресницы рисуем в направлении от носа. Рисуем нижнее веко. Рисуем ресницы.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Над глазами находятся брови, нарисуем их. Форму придумайте сами. Закрасим их в направлении от носа.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Рисуем нос. Если научишься рисовать нос – научишься рисовать человека.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 xml:space="preserve">Делим нижнюю часть головы пополам, проводим горизонтальную линию – линия носа (кончик). От бровей ведем две параллельные линии переносицы, слегка расходящиеся к </w:t>
      </w:r>
      <w:r w:rsidRPr="006318FE">
        <w:rPr>
          <w:sz w:val="24"/>
          <w:szCs w:val="24"/>
        </w:rPr>
        <w:lastRenderedPageBreak/>
        <w:t>кончику носа. Рисуем крылья носа дугообразными линиями. Дугообразными линиями рисуем ноздри.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Часть лица от линии кончика носа до подбородка делим пополам – линия рта. Уголки рта находятся под зрачками. Проводим линии от зрачков вниз. Форма губ разная. От середины двумя дугообразными линиями влево и вправо рисуем верхнюю губу. Дугообразной линией рисуем нижнюю губу. Закрашиваем. Верхняя губа темнее, нижняя – светлее, т.к. на неё падает свет.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 xml:space="preserve">Рисуем </w:t>
      </w:r>
      <w:proofErr w:type="spellStart"/>
      <w:r w:rsidRPr="006318FE">
        <w:rPr>
          <w:sz w:val="24"/>
          <w:szCs w:val="24"/>
        </w:rPr>
        <w:t>надгубные</w:t>
      </w:r>
      <w:proofErr w:type="spellEnd"/>
      <w:r w:rsidRPr="006318FE">
        <w:rPr>
          <w:sz w:val="24"/>
          <w:szCs w:val="24"/>
        </w:rPr>
        <w:t xml:space="preserve"> складки.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Рисуем уши. Уши располагаются между линиями переносицы и кончика носа. Рисуем уши ближе к голове, прорисовываем мочку уха, обозначаем ямки.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Выделяем мягким карандашом: брови, ресницы, зрачок, ноздри, линию рта.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Обозначаем дугообразной линией лицо. Рисуем волосы. Создайте образ мальчика или девочки.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Во время практической работы учитель делает целевые обходы: 1) контроль организации рабочего места; 2) контроль правильности выполнения приемов работы; 3) оказание помощи учащимся, испытывающим затруднения; 4) контроль объема и качества выполненной работы.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V. Итог урока.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1. Выставка работ учащихся. Обсуждение. Оценка.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Учитель: По вашим работам видно, что сегодня вы сделали первый шаг в освоении техники изображения человека. И хотя не все сразу у вас получилось достаточно четко и пропорционально, но, только пробуя, постоянно зарисовывая какие-либо индивидуальные черты лица людей, вы сможете научиться правильно изображать человека, добиваться сходства в портретах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Хотелось бы закончить наш урок стихотворением А. Дементьева.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И не тем ли дорого искусство,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Что с былым не порывает нить,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Говоря то радостно, то грустно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Обо всём, что не дано забыть?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И о том, как мучился художник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Возле молчаливого холста,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Чтобы, пересилив невозможность,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Восходила к людям красота.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V. Домашняя работа.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Подготовить сообщение о мимике; выполнить аппликацию по изображению головы с различно соотнесенными деталями лица (по желанию, задание повышенного уровня).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 xml:space="preserve">Слайд 10 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Спасибо за урок.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>Список литературы: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proofErr w:type="spellStart"/>
      <w:r w:rsidRPr="006318FE">
        <w:rPr>
          <w:sz w:val="24"/>
          <w:szCs w:val="24"/>
        </w:rPr>
        <w:t>Н.Г.Ли</w:t>
      </w:r>
      <w:proofErr w:type="spellEnd"/>
      <w:r w:rsidRPr="006318FE">
        <w:rPr>
          <w:sz w:val="24"/>
          <w:szCs w:val="24"/>
        </w:rPr>
        <w:t xml:space="preserve"> «Основы учебного академического рисунка» – Москва. </w:t>
      </w:r>
      <w:proofErr w:type="spellStart"/>
      <w:r w:rsidRPr="006318FE">
        <w:rPr>
          <w:sz w:val="24"/>
          <w:szCs w:val="24"/>
        </w:rPr>
        <w:t>Эксмо</w:t>
      </w:r>
      <w:proofErr w:type="spellEnd"/>
      <w:r w:rsidRPr="006318FE">
        <w:rPr>
          <w:sz w:val="24"/>
          <w:szCs w:val="24"/>
        </w:rPr>
        <w:t>, 2009 – 480 с.: ил.</w:t>
      </w:r>
    </w:p>
    <w:p w:rsidR="002343B8" w:rsidRPr="006318FE" w:rsidRDefault="002343B8" w:rsidP="00B13DB7">
      <w:pPr>
        <w:pStyle w:val="a3"/>
        <w:rPr>
          <w:sz w:val="24"/>
          <w:szCs w:val="24"/>
        </w:rPr>
      </w:pPr>
      <w:r w:rsidRPr="006318FE">
        <w:rPr>
          <w:sz w:val="24"/>
          <w:szCs w:val="24"/>
        </w:rPr>
        <w:t xml:space="preserve">Дж. </w:t>
      </w:r>
      <w:proofErr w:type="spellStart"/>
      <w:r w:rsidRPr="006318FE">
        <w:rPr>
          <w:sz w:val="24"/>
          <w:szCs w:val="24"/>
        </w:rPr>
        <w:t>Хамм</w:t>
      </w:r>
      <w:proofErr w:type="spellEnd"/>
      <w:r w:rsidRPr="006318FE">
        <w:rPr>
          <w:sz w:val="24"/>
          <w:szCs w:val="24"/>
        </w:rPr>
        <w:t xml:space="preserve"> «Как рисовать голову и фигуру человека»; пер. с англ. А.В. </w:t>
      </w:r>
      <w:proofErr w:type="spellStart"/>
      <w:r w:rsidRPr="006318FE">
        <w:rPr>
          <w:sz w:val="24"/>
          <w:szCs w:val="24"/>
        </w:rPr>
        <w:t>Жабцев</w:t>
      </w:r>
      <w:proofErr w:type="spellEnd"/>
      <w:r w:rsidRPr="006318FE">
        <w:rPr>
          <w:sz w:val="24"/>
          <w:szCs w:val="24"/>
        </w:rPr>
        <w:t>. – Минск: «Попурри», 2008 – 128 с.: ил.</w:t>
      </w:r>
    </w:p>
    <w:sectPr w:rsidR="002343B8" w:rsidRPr="0063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A10"/>
    <w:multiLevelType w:val="hybridMultilevel"/>
    <w:tmpl w:val="8004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B7"/>
    <w:rsid w:val="002343B8"/>
    <w:rsid w:val="004654A6"/>
    <w:rsid w:val="004932AE"/>
    <w:rsid w:val="006318FE"/>
    <w:rsid w:val="00A50FF0"/>
    <w:rsid w:val="00B04AF4"/>
    <w:rsid w:val="00B13DB7"/>
    <w:rsid w:val="00BD24DC"/>
    <w:rsid w:val="00C77959"/>
    <w:rsid w:val="00CA7C6D"/>
    <w:rsid w:val="00D014B7"/>
    <w:rsid w:val="00DB65E0"/>
    <w:rsid w:val="00DF32E1"/>
    <w:rsid w:val="00F8555C"/>
    <w:rsid w:val="00F92610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6EBAB-C9A3-4825-AFDF-53363BD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home</cp:lastModifiedBy>
  <cp:revision>9</cp:revision>
  <cp:lastPrinted>2013-02-25T17:20:00Z</cp:lastPrinted>
  <dcterms:created xsi:type="dcterms:W3CDTF">2013-02-24T13:27:00Z</dcterms:created>
  <dcterms:modified xsi:type="dcterms:W3CDTF">2014-12-17T21:02:00Z</dcterms:modified>
</cp:coreProperties>
</file>