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33" w:rsidRPr="00E31233" w:rsidRDefault="00E31233" w:rsidP="00E312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Мероприятие по изобразительному искусству</w:t>
      </w:r>
    </w:p>
    <w:p w:rsidR="00F74A03" w:rsidRDefault="00E15894" w:rsidP="00E312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Урок-викторина "Что за прелесть, эти сказки!", посвященный творчеству </w:t>
      </w:r>
    </w:p>
    <w:p w:rsidR="00E15894" w:rsidRPr="00E31233" w:rsidRDefault="00E15894" w:rsidP="00E312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А.С. Пушкина </w:t>
      </w:r>
    </w:p>
    <w:p w:rsidR="00E31233" w:rsidRPr="00E31233" w:rsidRDefault="00E31233" w:rsidP="00E312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5-6 класс</w:t>
      </w:r>
    </w:p>
    <w:p w:rsidR="00E15894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E15894"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адачи: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894" w:rsidRPr="00E31233" w:rsidRDefault="00E15894" w:rsidP="00E31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Раскрыть перед детьми значение мероприятия;</w:t>
      </w:r>
    </w:p>
    <w:p w:rsidR="00E15894" w:rsidRPr="00E31233" w:rsidRDefault="00E15894" w:rsidP="00E31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Развивать у детей эмоциональность,</w:t>
      </w:r>
      <w:r w:rsidR="00E31233">
        <w:rPr>
          <w:rFonts w:ascii="Times New Roman" w:eastAsia="Times New Roman" w:hAnsi="Times New Roman" w:cs="Times New Roman"/>
          <w:sz w:val="24"/>
          <w:szCs w:val="24"/>
        </w:rPr>
        <w:t xml:space="preserve"> творческую 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активность, познавательные способности в процессе их участия в мероприятии;</w:t>
      </w:r>
    </w:p>
    <w:p w:rsidR="00E15894" w:rsidRPr="00E31233" w:rsidRDefault="00E15894" w:rsidP="00E31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Создание атмосферы сотрудничества между учащимися;</w:t>
      </w:r>
    </w:p>
    <w:p w:rsidR="00E15894" w:rsidRPr="00E31233" w:rsidRDefault="00E15894" w:rsidP="00E31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Формировать целостное представление об окружающем мире;</w:t>
      </w:r>
    </w:p>
    <w:p w:rsidR="00E15894" w:rsidRPr="00E31233" w:rsidRDefault="00E15894" w:rsidP="00E31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Обобщить знания учащихся о творчестве А.С. Пушкина;</w:t>
      </w:r>
    </w:p>
    <w:p w:rsidR="00E15894" w:rsidRPr="00E31233" w:rsidRDefault="00E15894" w:rsidP="00E31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любовь к </w:t>
      </w:r>
      <w:r w:rsidR="00E31233">
        <w:rPr>
          <w:rFonts w:ascii="Times New Roman" w:eastAsia="Times New Roman" w:hAnsi="Times New Roman" w:cs="Times New Roman"/>
          <w:sz w:val="24"/>
          <w:szCs w:val="24"/>
        </w:rPr>
        <w:t>эстетическому воспитанию,</w:t>
      </w:r>
      <w:r w:rsidR="00E241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поэтическому слову.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мероприятия: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894" w:rsidRPr="00E31233" w:rsidRDefault="00E15894" w:rsidP="00E31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Подготовка теоретической базы мероприятия: поиск литературы по данной теме;</w:t>
      </w:r>
    </w:p>
    <w:p w:rsidR="00E15894" w:rsidRPr="00E31233" w:rsidRDefault="00E15894" w:rsidP="00E31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Подбор наглядных материалов, ТСО, практического оборудования для проведения мероприятия;</w:t>
      </w:r>
    </w:p>
    <w:p w:rsidR="00E15894" w:rsidRPr="00E31233" w:rsidRDefault="00E15894" w:rsidP="00E31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Музыкальное оформление мероприятия;</w:t>
      </w:r>
    </w:p>
    <w:p w:rsidR="00E15894" w:rsidRPr="00E31233" w:rsidRDefault="00E15894" w:rsidP="00E31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Художественное оформление класса, в котором проводилось мероприятие;</w:t>
      </w:r>
    </w:p>
    <w:p w:rsidR="00E15894" w:rsidRPr="00E31233" w:rsidRDefault="00E15894" w:rsidP="00E31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Проведение основной части мероприятия.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наглядность.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Название мероприятия, написанное крупно на листе; портрет 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А.С. Пушкина; детские рисунки; кроссворд; чайнворд; викторина в виде облаков и капелек с заданиями; жетоны, выдаваемые за правильные ответы.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мероприятия: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Сегодня наш урок-викторина посвящен творчеству А.С. Пушкина. Вы уже читали сказки и стихи великого поэта, знакомы с некоторыми его повестями и поэмами, немало знаете наизусть. А.С. Пушкин внес в свои стихи мудрость, которую люди собирали и хранили веками.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Какие сказки А.С. Пушкина вы знаете?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А сейчас я познакомлю вас с правилами викторины.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(Правильно ответивший на вопрос, получает жетон.</w:t>
      </w:r>
      <w:proofErr w:type="gramEnd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В конце урока по количеству жетонов, полученных учениками, определяются победители).</w:t>
      </w:r>
      <w:proofErr w:type="gramEnd"/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Некоторые задания будут легкими, другие покажутся сложными. Но любая игра проводится не только для того, чтобы вы могли щедро поделиться своими знаниями, но и для того, чтобы узнать что-то новое. Надеюсь, что вы сможете глубже понять душу великого поэта и его творчество.</w:t>
      </w:r>
    </w:p>
    <w:p w:rsidR="00E15894" w:rsidRPr="00E31233" w:rsidRDefault="00E15894" w:rsidP="00BC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I. Кроссворд.</w:t>
      </w:r>
      <w:r w:rsidRPr="00E312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2867025"/>
            <wp:effectExtent l="19050" t="0" r="9525" b="0"/>
            <wp:docPr id="2" name="Рисунок 2" descr="E:\data\articles\57\5759\575926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57\5759\575926\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94" w:rsidRPr="00E31233" w:rsidRDefault="00E15894" w:rsidP="00E312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Кого ужалил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Гвидон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>, превратившись в муху?</w:t>
      </w:r>
    </w:p>
    <w:p w:rsidR="00E15894" w:rsidRPr="00E31233" w:rsidRDefault="00E15894" w:rsidP="00E312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В кого в третий раз оборотила Гвидона царевна-лебедь?</w:t>
      </w:r>
    </w:p>
    <w:p w:rsidR="00E15894" w:rsidRPr="00E31233" w:rsidRDefault="00E15894" w:rsidP="00E312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Кого из лука подстрелил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Гвидон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15894" w:rsidRPr="00E31233" w:rsidRDefault="00E15894" w:rsidP="00E312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Кокой титул был у Гвидона?</w:t>
      </w:r>
    </w:p>
    <w:p w:rsidR="00E15894" w:rsidRPr="00E31233" w:rsidRDefault="00E15894" w:rsidP="00E312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Князь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Гвидон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не просто коршуна убил, а кого погубил?</w:t>
      </w:r>
    </w:p>
    <w:p w:rsidR="00E15894" w:rsidRPr="00E31233" w:rsidRDefault="00E15894" w:rsidP="00E312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Что было в золотой скорлупе вместо ореха?</w:t>
      </w:r>
    </w:p>
    <w:p w:rsidR="00E15894" w:rsidRPr="00E31233" w:rsidRDefault="00E15894" w:rsidP="00E312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В кого царевна-лебедь превратила князя Гвидона в первый раз?</w:t>
      </w:r>
    </w:p>
    <w:p w:rsidR="00E15894" w:rsidRPr="00E31233" w:rsidRDefault="00E15894" w:rsidP="00E312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Кого ужалил князь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Гвидон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>, обратившись комаром?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II. Вопросы по сказкам.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“Сказка о рыбаке и рыбке”.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I. Сколько лет рыбачил старик?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“Он рыбачил тридцать лет и три года”.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II. Сколько раз кинул старик невод, прежде чем поймать золотую рыбку?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2 раза.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III. Сколько раз ходил старик к рыбке с просьбами?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5 раз</w:t>
      </w:r>
      <w:proofErr w:type="gramStart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proofErr w:type="gramEnd"/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IV. Сколько и какие просьбы выполнила рыбка?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Четыре просьбы: корыто, изба, дворянка, царица. 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V. Кем предстала перед стариком старуха в первый раз?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Столбовой дворянкой.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“Сказка о золотом петушке”.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I. К кому обратился царь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Дадон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помощи?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“К </w:t>
      </w:r>
      <w:proofErr w:type="gramStart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мудрому</w:t>
      </w:r>
      <w:proofErr w:type="gramEnd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звездочет”.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II. Что подарил звездочет царю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Дадону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Петушка.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Ш. Что обещал царь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Дадон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мудрецу в награду за петушка?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“Волю первую свою я исполню, как мою”.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IV. Сколько сыновей было у царя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Дадона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Два.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V. Сколько времени никто не беспокоил царство?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“Год, другой проходит мирно,</w:t>
      </w: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Петушок сидит все смирно”.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2 года.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“Сказка о попе и работнике его </w:t>
      </w:r>
      <w:proofErr w:type="spellStart"/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Балде</w:t>
      </w:r>
      <w:proofErr w:type="spellEnd"/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”.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I. За какую плату согласился работать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у попа?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“В год за три щелчка тебе по лбу”.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II. Где встретились поп и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На базаре.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III. За сколько лет должен был собрать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оброк с чертей?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За три года.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IV. Кого послал старый бес соревноваться с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Балдой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в хитрости?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Внука.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“Сказка о мертвой царевне и семи богатырях”.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I. О ком эти строки?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t>Высока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>, стройна, бела,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И умом и всем взяла;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зато горда,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ломлива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Своенравна и ревнива”.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Портрет царевны-мачехи.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II. Какое приданое приготовил царь своей дочери?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“Семь торговых городов</w:t>
      </w:r>
      <w:proofErr w:type="gramStart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</w:t>
      </w:r>
      <w:proofErr w:type="gramEnd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а сто сорок теремов”.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lastRenderedPageBreak/>
        <w:t>III. Кому отдала царица приказ?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“Весть царевну в глушь лесную,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И связав ее, живую</w:t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>од сосной оставить там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На съедение волкам”.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Чернавке, сенной девушке своей.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IV. Какая кличка была у собаки семи богатырей?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Соколко</w:t>
      </w:r>
      <w:proofErr w:type="spellEnd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V. К кому за помощью обращался королевич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с просьбой?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“К солнцу, месяцу, </w:t>
      </w:r>
      <w:proofErr w:type="spellStart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ветр</w:t>
      </w:r>
      <w:proofErr w:type="spellEnd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“Сказка о царе </w:t>
      </w:r>
      <w:proofErr w:type="spellStart"/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Салтане</w:t>
      </w:r>
      <w:proofErr w:type="spellEnd"/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…….”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I. Когда царь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Салтан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подслушал разговор трех сестер?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Зимой.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II. Какой величины родился ребенок у царицы?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В аршин.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III. В кого превращался князь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Гвидон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, чтобы повидать отца, царя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Салтана</w:t>
      </w:r>
      <w:proofErr w:type="spellEnd"/>
      <w:r w:rsidRPr="00E3123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комара, муху, шмеля.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“А комар-то злится, злитс</w:t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И впился комар как раз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Тетке прямо в правый глаз”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Какой тетке?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Поварихе.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III. Викторина “Капельки”.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(На капельках написаны отрывки из сказок А.С. Пушкина.</w:t>
      </w:r>
      <w:proofErr w:type="gramEnd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3123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Учащимся нужно определить, какой сказочный герой произнес данные слова).</w:t>
      </w:r>
      <w:proofErr w:type="gramEnd"/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1.“За такое одолженье, –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Говорит он в восхищенье, –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Волю первую твою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Я исполню, как мою”.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2. “Свет мой, зеркальце! </w:t>
      </w:r>
      <w:proofErr w:type="spellStart"/>
      <w:r w:rsidRPr="00E31233">
        <w:rPr>
          <w:rFonts w:ascii="Times New Roman" w:eastAsia="Times New Roman" w:hAnsi="Times New Roman" w:cs="Times New Roman"/>
          <w:sz w:val="24"/>
          <w:szCs w:val="24"/>
        </w:rPr>
        <w:t>Cкажи</w:t>
      </w:r>
      <w:proofErr w:type="spellEnd"/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>а всю правду доложи: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 xml:space="preserve">Я ль на свете всех милее, 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Всех румяней и белее?”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3. Ты, конечно, спору нет;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Ты, царица, всех милее,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Всех румяней и белее”.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4.… “Что за диво!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Все так чисто и красиво.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Кто-то терем прибирал</w:t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>а хозяев поджидал….”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5.“…Я царевны не видало.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Знать, ее в живых уж нет.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Разве месяц, мой сосед,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Где-нибудь ее да встретил</w:t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>ли след ее заметил”.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6.“Ой вы, гости-господа,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Долго ль ездили? куда?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t>Ладно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ль за морем иль худо?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И какое в свете чудо?”</w:t>
      </w:r>
    </w:p>
    <w:p w:rsidR="00E15894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.“Отпусти ты, старче, меня в море!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Дорогой за себя дам откуп: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Откуплюсь чем только пожелаешь</w:t>
      </w:r>
      <w:proofErr w:type="gram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E15894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“Бог с тобою, золотая рыбка!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Твоего мне откупа не надо;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Ступай себе в синее море,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Гуляй там себе на просторе”.</w:t>
      </w:r>
    </w:p>
    <w:p w:rsidR="00E15894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.“Воротись, поклони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ся рыбке: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Не хочу быть столбовою дворянкой,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А хочу быть вольною царицей”.</w:t>
      </w:r>
    </w:p>
    <w:p w:rsidR="00E15894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.“Нужен мне работник: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Повар, конюх и плотник.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А где найти мне такого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Служителя не слишком дорогого?”</w:t>
      </w:r>
    </w:p>
    <w:p w:rsidR="00E15894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.“Буду служить тебе славно,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Усердно и очень исправно,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 xml:space="preserve">В год за три щелчка тебе по </w:t>
      </w:r>
      <w:proofErr w:type="gram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лбу,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Есть же мне давай</w:t>
      </w:r>
      <w:proofErr w:type="gram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 вареную полбу”.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IV. Чайнворд.</w:t>
      </w:r>
    </w:p>
    <w:p w:rsidR="00E15894" w:rsidRPr="00E31233" w:rsidRDefault="00E15894" w:rsidP="00E31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095500"/>
            <wp:effectExtent l="19050" t="0" r="0" b="0"/>
            <wp:docPr id="3" name="Рисунок 3" descr="E:\data\articles\57\5759\575926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57\5759\575926\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33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1.“Раз царевна молодая,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Милых братьев поджидая,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Пряла, сидя под окном</w:t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>друг сердито под крыльцом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</w:r>
      <w:r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t>Кто залаял?</w:t>
      </w:r>
      <w:r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Пес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залаял……………”</w:t>
      </w:r>
      <w:r w:rsidR="00E31233" w:rsidRPr="00E31233">
        <w:rPr>
          <w:rFonts w:ascii="Times New Roman" w:eastAsia="Times New Roman" w:hAnsi="Times New Roman" w:cs="Times New Roman"/>
          <w:sz w:val="24"/>
          <w:szCs w:val="24"/>
        </w:rPr>
        <w:t>….”(рисунок)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33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t>Кто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“жил …… со своей стар</w:t>
      </w:r>
      <w:r w:rsidR="00E31233">
        <w:rPr>
          <w:rFonts w:ascii="Times New Roman" w:eastAsia="Times New Roman" w:hAnsi="Times New Roman" w:cs="Times New Roman"/>
          <w:sz w:val="24"/>
          <w:szCs w:val="24"/>
        </w:rPr>
        <w:t>ухой</w:t>
      </w:r>
      <w:proofErr w:type="gramStart"/>
      <w:r w:rsid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233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="00E31233">
        <w:rPr>
          <w:rFonts w:ascii="Times New Roman" w:eastAsia="Times New Roman" w:hAnsi="Times New Roman" w:cs="Times New Roman"/>
          <w:sz w:val="24"/>
          <w:szCs w:val="24"/>
        </w:rPr>
        <w:t xml:space="preserve"> самого синего моря…….”?</w:t>
      </w:r>
      <w:r w:rsidR="00E31233" w:rsidRPr="00E31233">
        <w:rPr>
          <w:rFonts w:ascii="Times New Roman" w:eastAsia="Times New Roman" w:hAnsi="Times New Roman" w:cs="Times New Roman"/>
          <w:sz w:val="24"/>
          <w:szCs w:val="24"/>
        </w:rPr>
        <w:t>(рисунок)</w:t>
      </w:r>
    </w:p>
    <w:p w:rsidR="00E31233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33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3. “Старика старуха забранила: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t>Дурачина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 xml:space="preserve"> ты, простофиля!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Не умел ты взять выкупа с рыбки!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 xml:space="preserve">Хоть бы взял ты с нее </w:t>
      </w:r>
      <w:r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t>корыто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…..”</w:t>
      </w:r>
      <w:r w:rsidR="00E31233" w:rsidRPr="00E31233">
        <w:rPr>
          <w:rFonts w:ascii="Times New Roman" w:eastAsia="Times New Roman" w:hAnsi="Times New Roman" w:cs="Times New Roman"/>
          <w:sz w:val="24"/>
          <w:szCs w:val="24"/>
        </w:rPr>
        <w:t>….”(рисунок)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33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4.“В третий раз он закинул невод, –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Пришел невод с одною рыбкой,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С не простою рыбкой, – золотою.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Как взмолится золотая рыбка!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>Голосом молвит человечьим: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</w:r>
      <w:r w:rsidRPr="00E31233">
        <w:rPr>
          <w:rFonts w:ascii="Times New Roman" w:eastAsia="Times New Roman" w:hAnsi="Times New Roman" w:cs="Times New Roman"/>
          <w:sz w:val="24"/>
          <w:szCs w:val="24"/>
        </w:rPr>
        <w:lastRenderedPageBreak/>
        <w:t>“Отпусти ты, старче, меня в море,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br/>
        <w:t xml:space="preserve">Дорогой за себя дам </w:t>
      </w:r>
      <w:r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t>откуп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:….”</w:t>
      </w:r>
      <w:r w:rsidR="00E31233" w:rsidRPr="00E31233">
        <w:rPr>
          <w:rFonts w:ascii="Times New Roman" w:eastAsia="Times New Roman" w:hAnsi="Times New Roman" w:cs="Times New Roman"/>
          <w:sz w:val="24"/>
          <w:szCs w:val="24"/>
        </w:rPr>
        <w:t xml:space="preserve"> ….”(рисунок)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33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.“Вот мудрец перед </w:t>
      </w:r>
      <w:proofErr w:type="spell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Дадоном</w:t>
      </w:r>
      <w:proofErr w:type="spellEnd"/>
      <w:proofErr w:type="gram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тал и вынул из мешка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 xml:space="preserve">Золотого 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t>петушка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…..”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….”(рисунок)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33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.“Но царевна молодая,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Тихомолком расцветая,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Между тем росла, росла,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Поднялась – и расцвела,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Белолица, черноброва,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Нраву кроткого такого</w:t>
      </w:r>
      <w:proofErr w:type="gram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 жених сыскался ей,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</w:r>
      <w:r w:rsidR="00E15894"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t>Королевич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….”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….”(рисунок)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33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.“Здравствуй, </w:t>
      </w:r>
      <w:proofErr w:type="spell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Балда-мужичок</w:t>
      </w:r>
      <w:proofErr w:type="spell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;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Какой тебе надобен оброк?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 xml:space="preserve">Об оброке век мы не </w:t>
      </w:r>
      <w:proofErr w:type="spellStart"/>
      <w:proofErr w:type="gram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 слыхали,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 xml:space="preserve">Не было 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t>чертям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 такой печали…”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….”(рисунок)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33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.“ Но невеста молодая,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До зари в лесу блуждая,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Между тем все шла да шла</w:t>
      </w:r>
      <w:proofErr w:type="gram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t>терем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 набрела…”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….”(рисунок)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233" w:rsidRPr="00E31233" w:rsidRDefault="00E31233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.“К морю князь – а лебедь там</w:t>
      </w:r>
      <w:proofErr w:type="gram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ж гуляет по волнам.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Молвит князь: душа-де просит,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Так и тянет и уносит</w:t>
      </w:r>
      <w:proofErr w:type="gramStart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>от опять она его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Вмиг обрызгала всего:….”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В кого князь оборотился второй раз?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 xml:space="preserve">(“В 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  <w:u w:val="single"/>
        </w:rPr>
        <w:t>муху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t xml:space="preserve"> князь оборотился,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Полетел и опустился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Между моря и небес</w:t>
      </w:r>
      <w:r w:rsidR="00E15894" w:rsidRPr="00E31233">
        <w:rPr>
          <w:rFonts w:ascii="Times New Roman" w:eastAsia="Times New Roman" w:hAnsi="Times New Roman" w:cs="Times New Roman"/>
          <w:sz w:val="24"/>
          <w:szCs w:val="24"/>
        </w:rPr>
        <w:br/>
        <w:t>На корабль – и в щель залез”).</w:t>
      </w:r>
      <w:r w:rsidRPr="00E3123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>”(</w:t>
      </w:r>
      <w:proofErr w:type="gramStart"/>
      <w:r w:rsidRPr="00E3123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31233">
        <w:rPr>
          <w:rFonts w:ascii="Times New Roman" w:eastAsia="Times New Roman" w:hAnsi="Times New Roman" w:cs="Times New Roman"/>
          <w:sz w:val="24"/>
          <w:szCs w:val="24"/>
        </w:rPr>
        <w:t>исунок)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 итогов.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 участников.</w:t>
      </w:r>
    </w:p>
    <w:p w:rsidR="00E15894" w:rsidRPr="00E31233" w:rsidRDefault="00E15894" w:rsidP="00E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33">
        <w:rPr>
          <w:rFonts w:ascii="Times New Roman" w:eastAsia="Times New Roman" w:hAnsi="Times New Roman" w:cs="Times New Roman"/>
          <w:sz w:val="24"/>
          <w:szCs w:val="24"/>
        </w:rPr>
        <w:t>О А.С. Пушкине можно говорить очень долго. Восхищаться его произведениями, переживать вместе с его героями. А сегодня наш урок подошел к концу. Вас ждет еще много прекрасных встреч с великим поэтом</w:t>
      </w:r>
    </w:p>
    <w:p w:rsidR="00493BB4" w:rsidRPr="00E31233" w:rsidRDefault="00493BB4" w:rsidP="00E312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3BB4" w:rsidRPr="00E31233" w:rsidSect="00A6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257"/>
    <w:multiLevelType w:val="multilevel"/>
    <w:tmpl w:val="91B2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25AC"/>
    <w:multiLevelType w:val="multilevel"/>
    <w:tmpl w:val="43B86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24725"/>
    <w:multiLevelType w:val="multilevel"/>
    <w:tmpl w:val="32BA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894"/>
    <w:rsid w:val="00493BB4"/>
    <w:rsid w:val="00A6530D"/>
    <w:rsid w:val="00BC4995"/>
    <w:rsid w:val="00C74FB4"/>
    <w:rsid w:val="00CC1660"/>
    <w:rsid w:val="00E15894"/>
    <w:rsid w:val="00E24134"/>
    <w:rsid w:val="00E31233"/>
    <w:rsid w:val="00F7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D"/>
  </w:style>
  <w:style w:type="paragraph" w:styleId="1">
    <w:name w:val="heading 1"/>
    <w:basedOn w:val="a"/>
    <w:link w:val="10"/>
    <w:uiPriority w:val="9"/>
    <w:qFormat/>
    <w:rsid w:val="00E15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894"/>
    <w:rPr>
      <w:color w:val="0000FF"/>
      <w:u w:val="single"/>
    </w:rPr>
  </w:style>
  <w:style w:type="character" w:styleId="a5">
    <w:name w:val="Strong"/>
    <w:basedOn w:val="a0"/>
    <w:uiPriority w:val="22"/>
    <w:qFormat/>
    <w:rsid w:val="00E15894"/>
    <w:rPr>
      <w:b/>
      <w:bCs/>
    </w:rPr>
  </w:style>
  <w:style w:type="character" w:styleId="a6">
    <w:name w:val="Emphasis"/>
    <w:basedOn w:val="a0"/>
    <w:uiPriority w:val="20"/>
    <w:qFormat/>
    <w:rsid w:val="00E158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lastPrinted>2014-05-18T23:33:00Z</cp:lastPrinted>
  <dcterms:created xsi:type="dcterms:W3CDTF">2014-05-10T15:27:00Z</dcterms:created>
  <dcterms:modified xsi:type="dcterms:W3CDTF">2014-11-28T11:11:00Z</dcterms:modified>
</cp:coreProperties>
</file>