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0E" w:rsidRDefault="00520F0E" w:rsidP="00520F0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9B44DF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="00037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изобразительного  искусства</w:t>
      </w:r>
      <w:r w:rsidR="00DF4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МКОУ Добрятинская СОШ: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DD7">
        <w:rPr>
          <w:rFonts w:ascii="Times New Roman" w:hAnsi="Times New Roman" w:cs="Times New Roman"/>
          <w:sz w:val="24"/>
          <w:szCs w:val="24"/>
        </w:rPr>
        <w:t>Курахина  Н.Н.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03F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="0003703F">
        <w:rPr>
          <w:rFonts w:ascii="Times New Roman" w:hAnsi="Times New Roman" w:cs="Times New Roman"/>
          <w:sz w:val="24"/>
          <w:szCs w:val="24"/>
        </w:rPr>
        <w:t xml:space="preserve"> 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0E" w:rsidRP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703F">
        <w:rPr>
          <w:rFonts w:ascii="Times New Roman" w:hAnsi="Times New Roman" w:cs="Times New Roman"/>
          <w:sz w:val="24"/>
          <w:szCs w:val="24"/>
        </w:rPr>
        <w:t>5 класс.</w:t>
      </w:r>
    </w:p>
    <w:p w:rsidR="00B41C3A" w:rsidRDefault="0011090C" w:rsidP="00037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3F">
        <w:rPr>
          <w:rFonts w:ascii="Times New Roman" w:hAnsi="Times New Roman" w:cs="Times New Roman"/>
          <w:sz w:val="24"/>
          <w:szCs w:val="24"/>
        </w:rPr>
        <w:t xml:space="preserve"> Красота  земли  родной</w:t>
      </w:r>
    </w:p>
    <w:p w:rsidR="009414B8" w:rsidRDefault="009414B8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34C1">
        <w:rPr>
          <w:rFonts w:ascii="Times New Roman" w:hAnsi="Times New Roman" w:cs="Times New Roman"/>
          <w:sz w:val="24"/>
          <w:szCs w:val="24"/>
        </w:rPr>
        <w:t>Н.А</w:t>
      </w:r>
      <w:r w:rsidR="0003703F">
        <w:rPr>
          <w:rFonts w:ascii="Times New Roman" w:hAnsi="Times New Roman" w:cs="Times New Roman"/>
          <w:sz w:val="24"/>
          <w:szCs w:val="24"/>
        </w:rPr>
        <w:t>.</w:t>
      </w:r>
      <w:r w:rsidR="009334C1">
        <w:rPr>
          <w:rFonts w:ascii="Times New Roman" w:hAnsi="Times New Roman" w:cs="Times New Roman"/>
          <w:sz w:val="24"/>
          <w:szCs w:val="24"/>
        </w:rPr>
        <w:t xml:space="preserve"> Горяева. О.В. Островская</w:t>
      </w:r>
      <w:proofErr w:type="gramStart"/>
      <w:r w:rsidR="009334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334C1">
        <w:rPr>
          <w:rFonts w:ascii="Times New Roman" w:hAnsi="Times New Roman" w:cs="Times New Roman"/>
          <w:sz w:val="24"/>
          <w:szCs w:val="24"/>
        </w:rPr>
        <w:t xml:space="preserve"> под  редакцией </w:t>
      </w:r>
      <w:proofErr w:type="spellStart"/>
      <w:r w:rsidR="00D05993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D05993">
        <w:rPr>
          <w:rFonts w:ascii="Times New Roman" w:hAnsi="Times New Roman" w:cs="Times New Roman"/>
          <w:sz w:val="24"/>
          <w:szCs w:val="24"/>
        </w:rPr>
        <w:t xml:space="preserve"> Изобразительное искусство у</w:t>
      </w:r>
      <w:r w:rsidR="00905ADB">
        <w:rPr>
          <w:rFonts w:ascii="Times New Roman" w:hAnsi="Times New Roman" w:cs="Times New Roman"/>
          <w:sz w:val="24"/>
          <w:szCs w:val="24"/>
        </w:rPr>
        <w:t>чебник  для  5 кл</w:t>
      </w:r>
      <w:r w:rsidR="00D05993">
        <w:rPr>
          <w:rFonts w:ascii="Times New Roman" w:hAnsi="Times New Roman" w:cs="Times New Roman"/>
          <w:sz w:val="24"/>
          <w:szCs w:val="24"/>
        </w:rPr>
        <w:t>асса общеобразовательных учреждений</w:t>
      </w:r>
      <w:r w:rsidR="00905ADB">
        <w:rPr>
          <w:rFonts w:ascii="Times New Roman" w:hAnsi="Times New Roman" w:cs="Times New Roman"/>
          <w:sz w:val="24"/>
          <w:szCs w:val="24"/>
        </w:rPr>
        <w:t>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521EE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21EE4">
        <w:rPr>
          <w:rFonts w:ascii="Times New Roman" w:hAnsi="Times New Roman" w:cs="Times New Roman"/>
          <w:sz w:val="24"/>
          <w:szCs w:val="24"/>
        </w:rPr>
        <w:t>.</w:t>
      </w:r>
      <w:r w:rsidR="00F42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1DFA">
        <w:rPr>
          <w:rFonts w:ascii="Times New Roman" w:hAnsi="Times New Roman" w:cs="Times New Roman"/>
          <w:sz w:val="24"/>
          <w:szCs w:val="24"/>
        </w:rPr>
        <w:t>Воспитание нравственного  отношения  к  миру  через эстетическое развитие.</w:t>
      </w:r>
    </w:p>
    <w:p w:rsidR="000E1DFA" w:rsidRPr="00D05993" w:rsidRDefault="000E1DFA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05993">
        <w:rPr>
          <w:rFonts w:ascii="Times New Roman" w:hAnsi="Times New Roman" w:cs="Times New Roman"/>
          <w:sz w:val="24"/>
          <w:szCs w:val="24"/>
        </w:rPr>
        <w:t xml:space="preserve">                        Развитие познавательного  интереса детей  к  народному искусству.</w:t>
      </w:r>
    </w:p>
    <w:p w:rsidR="000E1DFA" w:rsidRDefault="000E1DFA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Приобщение  к национальной культуре как  к  системе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общечеловеческих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FA" w:rsidRDefault="000E1DFA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5AD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енностей.</w:t>
      </w:r>
    </w:p>
    <w:p w:rsidR="00520F0E" w:rsidRPr="00754B18" w:rsidRDefault="00520F0E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Планируемы</w:t>
      </w:r>
      <w:r w:rsidR="00754B1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</w:t>
      </w:r>
      <w:r w:rsidR="00754B18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обучения:</w:t>
      </w: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proofErr w:type="gram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459">
        <w:rPr>
          <w:rFonts w:ascii="Times New Roman" w:hAnsi="Times New Roman" w:cs="Times New Roman"/>
          <w:sz w:val="24"/>
          <w:szCs w:val="24"/>
        </w:rPr>
        <w:t>Потребность в  самовыражении  и  самореализации,</w:t>
      </w:r>
    </w:p>
    <w:p w:rsidR="00140459" w:rsidRPr="00D05993" w:rsidRDefault="00140459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05993">
        <w:rPr>
          <w:rFonts w:ascii="Times New Roman" w:hAnsi="Times New Roman" w:cs="Times New Roman"/>
          <w:sz w:val="24"/>
          <w:szCs w:val="24"/>
        </w:rPr>
        <w:t xml:space="preserve">                        Доброжелательное </w:t>
      </w:r>
      <w:r w:rsidR="00971F58" w:rsidRPr="00D05993">
        <w:rPr>
          <w:rFonts w:ascii="Times New Roman" w:hAnsi="Times New Roman" w:cs="Times New Roman"/>
          <w:sz w:val="24"/>
          <w:szCs w:val="24"/>
        </w:rPr>
        <w:t xml:space="preserve"> отношение к  окружающим.</w:t>
      </w: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42081" w:rsidRDefault="00F4208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93">
        <w:rPr>
          <w:rFonts w:ascii="Times New Roman" w:hAnsi="Times New Roman" w:cs="Times New Roman"/>
          <w:sz w:val="24"/>
          <w:szCs w:val="24"/>
        </w:rPr>
        <w:t>Развитие познавательного интереса детей к народному искусству.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  <w:r w:rsidR="00E173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7310" w:rsidRPr="00754B18" w:rsidRDefault="00E17310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6628" w:type="dxa"/>
          </w:tcPr>
          <w:p w:rsidR="00520F0E" w:rsidRDefault="00971F58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 смысл  ситуации  различными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рису-</w:t>
            </w:r>
          </w:p>
          <w:p w:rsidR="00971F58" w:rsidRDefault="00971F58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6AD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 произвольно  строят  речевые  </w:t>
            </w:r>
            <w:proofErr w:type="spellStart"/>
            <w:r w:rsidR="00306ADD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="00306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06ADD" w:rsidRDefault="00306ADD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устной  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628" w:type="dxa"/>
          </w:tcPr>
          <w:p w:rsidR="00520F0E" w:rsidRDefault="00306ADD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 друг  друга. Адекватно используют речевые  средства для  дискуссии.</w:t>
            </w:r>
          </w:p>
        </w:tc>
      </w:tr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628" w:type="dxa"/>
          </w:tcPr>
          <w:p w:rsidR="00520F0E" w:rsidRDefault="005B239C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Сличают  способ и  результат  своих действий с эталоном</w:t>
            </w:r>
          </w:p>
          <w:p w:rsidR="005B239C" w:rsidRDefault="005B239C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отклонения и  отличия </w:t>
            </w:r>
          </w:p>
        </w:tc>
      </w:tr>
      <w:tr w:rsidR="00520F0E" w:rsidTr="00520F0E">
        <w:tc>
          <w:tcPr>
            <w:tcW w:w="2943" w:type="dxa"/>
          </w:tcPr>
          <w:p w:rsidR="00520F0E" w:rsidRDefault="00520F0E" w:rsidP="00A27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628" w:type="dxa"/>
          </w:tcPr>
          <w:p w:rsidR="00520F0E" w:rsidRDefault="005B239C" w:rsidP="00754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Доброжелательное  отношение к  ок</w:t>
            </w:r>
            <w:r w:rsidR="00D45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ужающим.</w:t>
            </w:r>
          </w:p>
          <w:p w:rsidR="005B239C" w:rsidRDefault="005B239C" w:rsidP="00754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 познавательный  интерес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D8F">
        <w:rPr>
          <w:rFonts w:ascii="Times New Roman" w:hAnsi="Times New Roman" w:cs="Times New Roman"/>
          <w:sz w:val="24"/>
          <w:szCs w:val="24"/>
        </w:rPr>
        <w:t>Урок – экскурсия.</w:t>
      </w:r>
    </w:p>
    <w:p w:rsidR="00520F0E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20F0E" w:rsidRPr="00754B18" w:rsidRDefault="00520F0E" w:rsidP="00A27B0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связи:</w:t>
      </w:r>
      <w:r w:rsidR="005B2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239C">
        <w:rPr>
          <w:rFonts w:ascii="Times New Roman" w:hAnsi="Times New Roman" w:cs="Times New Roman"/>
          <w:b/>
          <w:sz w:val="24"/>
          <w:szCs w:val="24"/>
          <w:u w:val="single"/>
        </w:rPr>
        <w:t>география.</w:t>
      </w:r>
      <w:r w:rsidR="00D45493">
        <w:rPr>
          <w:rFonts w:ascii="Times New Roman" w:hAnsi="Times New Roman" w:cs="Times New Roman"/>
          <w:b/>
          <w:sz w:val="24"/>
          <w:szCs w:val="24"/>
          <w:u w:val="single"/>
        </w:rPr>
        <w:t>технология.</w:t>
      </w:r>
      <w:r w:rsidR="00AC712F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proofErr w:type="spellEnd"/>
      <w:r w:rsidR="00AC71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42C0" w:rsidRDefault="00520F0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b/>
          <w:sz w:val="24"/>
          <w:szCs w:val="24"/>
          <w:u w:val="single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C0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плакаты  Русское  народное  искусство</w:t>
      </w: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-различные  поделки из  глины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дерева, </w:t>
      </w: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-выставка  работ уч-ся</w:t>
      </w:r>
      <w:r w:rsidR="00D45493">
        <w:rPr>
          <w:rFonts w:ascii="Times New Roman" w:hAnsi="Times New Roman" w:cs="Times New Roman"/>
          <w:sz w:val="24"/>
          <w:szCs w:val="24"/>
        </w:rPr>
        <w:t xml:space="preserve"> по  теме «Русское  народное  искусство»</w:t>
      </w: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A29A1" w:rsidRDefault="00DA29A1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 к  уроку</w:t>
      </w:r>
      <w:r w:rsidR="00D45493">
        <w:rPr>
          <w:rFonts w:ascii="Times New Roman" w:hAnsi="Times New Roman" w:cs="Times New Roman"/>
          <w:sz w:val="24"/>
          <w:szCs w:val="24"/>
        </w:rPr>
        <w:t xml:space="preserve"> «Красота  земли родной»</w:t>
      </w:r>
    </w:p>
    <w:p w:rsidR="00D45493" w:rsidRDefault="0064108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эскизы с подносов  с</w:t>
      </w:r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росписью.</w:t>
      </w:r>
    </w:p>
    <w:p w:rsidR="00D45493" w:rsidRDefault="00D45493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</w:t>
      </w:r>
      <w:r w:rsidR="0064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8E">
        <w:rPr>
          <w:rFonts w:ascii="Times New Roman" w:hAnsi="Times New Roman" w:cs="Times New Roman"/>
          <w:sz w:val="24"/>
          <w:szCs w:val="24"/>
        </w:rPr>
        <w:t>задания  по росписи.</w:t>
      </w:r>
    </w:p>
    <w:p w:rsidR="0064108E" w:rsidRDefault="0064108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лепные  игрушки.</w:t>
      </w:r>
    </w:p>
    <w:p w:rsidR="0064108E" w:rsidRDefault="0064108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-народные  костюмы.</w:t>
      </w:r>
    </w:p>
    <w:p w:rsidR="0064108E" w:rsidRDefault="0064108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64108E" w:rsidSect="00520F0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-изделия с росписью по мотивам  Хохломы. Гжели.</w:t>
      </w:r>
    </w:p>
    <w:p w:rsidR="00DF42C0" w:rsidRDefault="00DF42C0" w:rsidP="00DF42C0">
      <w:pPr>
        <w:spacing w:after="0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234B7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F42C0" w:rsidRPr="00234B73" w:rsidRDefault="00DF42C0" w:rsidP="00DF42C0">
      <w:pPr>
        <w:spacing w:after="0"/>
        <w:rPr>
          <w:rFonts w:ascii="Times New Roman" w:hAnsi="Times New Roman"/>
          <w:sz w:val="24"/>
          <w:szCs w:val="24"/>
        </w:rPr>
      </w:pPr>
      <w:r w:rsidRPr="00234B73">
        <w:rPr>
          <w:rFonts w:ascii="Times New Roman" w:hAnsi="Times New Roman"/>
          <w:sz w:val="24"/>
          <w:szCs w:val="24"/>
        </w:rPr>
        <w:t xml:space="preserve">  Технологическая карта урока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124"/>
        <w:gridCol w:w="4393"/>
        <w:gridCol w:w="2977"/>
        <w:gridCol w:w="3196"/>
      </w:tblGrid>
      <w:tr w:rsidR="00DF42C0" w:rsidRPr="00234B73" w:rsidTr="00E17310">
        <w:tc>
          <w:tcPr>
            <w:tcW w:w="2096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124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обучения и учения</w:t>
            </w:r>
          </w:p>
        </w:tc>
        <w:tc>
          <w:tcPr>
            <w:tcW w:w="4393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F42C0" w:rsidRPr="00234B73" w:rsidTr="00E17310">
        <w:tc>
          <w:tcPr>
            <w:tcW w:w="2096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124" w:type="dxa"/>
          </w:tcPr>
          <w:p w:rsidR="00DF42C0" w:rsidRDefault="00DB2D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2DD7" w:rsidRDefault="00DB2D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психологи-</w:t>
            </w:r>
          </w:p>
          <w:p w:rsidR="00DB2DD7" w:rsidRDefault="00DB2D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настрой</w:t>
            </w:r>
          </w:p>
          <w:p w:rsidR="00DB2DD7" w:rsidRPr="00234B73" w:rsidRDefault="00DB2D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работу.</w:t>
            </w:r>
          </w:p>
        </w:tc>
        <w:tc>
          <w:tcPr>
            <w:tcW w:w="4393" w:type="dxa"/>
          </w:tcPr>
          <w:p w:rsidR="00DF42C0" w:rsidRDefault="008C1DB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Приветствие, проверка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подготовленно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1DB7" w:rsidRDefault="008C1DB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 учебному занятию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8C1DB7" w:rsidRDefault="008C1DB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внимания  детей.</w:t>
            </w:r>
            <w:r w:rsidR="00E7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11382" w:rsidRDefault="0001138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382" w:rsidRDefault="0001138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учащимся путешествие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11382" w:rsidRPr="00234B73" w:rsidRDefault="0001138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земле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DF42C0" w:rsidRDefault="00011382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</w:t>
            </w:r>
            <w:r w:rsidR="004D7D9C">
              <w:rPr>
                <w:rFonts w:ascii="Times New Roman" w:hAnsi="Times New Roman"/>
                <w:sz w:val="24"/>
                <w:szCs w:val="24"/>
              </w:rPr>
              <w:t xml:space="preserve"> в деловой  </w:t>
            </w:r>
          </w:p>
          <w:p w:rsidR="004D7D9C" w:rsidRPr="00234B73" w:rsidRDefault="004D7D9C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 урока</w:t>
            </w:r>
          </w:p>
        </w:tc>
        <w:tc>
          <w:tcPr>
            <w:tcW w:w="3196" w:type="dxa"/>
          </w:tcPr>
          <w:p w:rsidR="004D6A45" w:rsidRDefault="00E76B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DF42C0" w:rsidRPr="00234B73">
              <w:rPr>
                <w:rFonts w:ascii="Times New Roman" w:hAnsi="Times New Roman"/>
                <w:sz w:val="24"/>
                <w:szCs w:val="24"/>
              </w:rPr>
              <w:t>чностные:</w:t>
            </w:r>
            <w:r w:rsidR="000C1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C134B">
              <w:rPr>
                <w:rFonts w:ascii="Times New Roman" w:hAnsi="Times New Roman"/>
                <w:sz w:val="24"/>
                <w:szCs w:val="24"/>
              </w:rPr>
              <w:t>Самоопреде</w:t>
            </w:r>
            <w:proofErr w:type="spellEnd"/>
            <w:r w:rsidR="000C13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134B" w:rsidRDefault="00E76BD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C134B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="000C1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="000C134B">
              <w:rPr>
                <w:rFonts w:ascii="Times New Roman" w:hAnsi="Times New Roman"/>
                <w:sz w:val="24"/>
                <w:szCs w:val="24"/>
              </w:rPr>
              <w:t xml:space="preserve"> осознают  </w:t>
            </w:r>
          </w:p>
          <w:p w:rsidR="000C134B" w:rsidRDefault="000C134B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своих  знаний</w:t>
            </w: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B7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34B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585B">
              <w:rPr>
                <w:rFonts w:ascii="Times New Roman" w:hAnsi="Times New Roman"/>
                <w:sz w:val="24"/>
                <w:szCs w:val="24"/>
              </w:rPr>
              <w:t>планирование учебного  сот-</w:t>
            </w:r>
          </w:p>
          <w:p w:rsidR="005A585B" w:rsidRPr="00234B73" w:rsidRDefault="005A585B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учителем</w:t>
            </w:r>
          </w:p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2C0" w:rsidRPr="00234B73" w:rsidTr="00E17310">
        <w:tc>
          <w:tcPr>
            <w:tcW w:w="2096" w:type="dxa"/>
          </w:tcPr>
          <w:p w:rsidR="00DF42C0" w:rsidRPr="00234B73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2.Постановка цели урока, мотивация учебной деятельности</w:t>
            </w:r>
          </w:p>
        </w:tc>
        <w:tc>
          <w:tcPr>
            <w:tcW w:w="2124" w:type="dxa"/>
          </w:tcPr>
          <w:p w:rsidR="00DF42C0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 Россия</w:t>
            </w:r>
          </w:p>
          <w:p w:rsidR="00BC1DF8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наша,</w:t>
            </w:r>
          </w:p>
          <w:p w:rsidR="00BC1DF8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талантлив наш</w:t>
            </w:r>
          </w:p>
          <w:p w:rsidR="00BC1DF8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</w:t>
            </w:r>
          </w:p>
          <w:p w:rsidR="00BC1DF8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Руси  родной,</w:t>
            </w:r>
          </w:p>
          <w:p w:rsidR="00BC1DF8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1DF8">
              <w:rPr>
                <w:rFonts w:ascii="Times New Roman" w:hAnsi="Times New Roman"/>
                <w:sz w:val="24"/>
                <w:szCs w:val="24"/>
              </w:rPr>
              <w:t>мельцах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DF8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весь мир молва  идет.</w:t>
            </w:r>
          </w:p>
          <w:p w:rsidR="00BC1DF8" w:rsidRPr="00234B73" w:rsidRDefault="00BC1DF8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C1DF8" w:rsidRDefault="00BC1DF8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C07F48">
              <w:rPr>
                <w:rFonts w:ascii="Times New Roman" w:hAnsi="Times New Roman"/>
                <w:sz w:val="24"/>
                <w:szCs w:val="24"/>
              </w:rPr>
              <w:t>к  бы вы  определили цели  урока?</w:t>
            </w:r>
          </w:p>
          <w:p w:rsidR="00BC1DF8" w:rsidRDefault="00BC1DF8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C0" w:rsidRDefault="005A58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 с  вами прошли большой материал</w:t>
            </w:r>
          </w:p>
          <w:p w:rsidR="005A585B" w:rsidRDefault="005A585B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промыслам </w:t>
            </w:r>
            <w:r w:rsidR="000A01DE">
              <w:rPr>
                <w:rFonts w:ascii="Times New Roman" w:hAnsi="Times New Roman"/>
                <w:sz w:val="24"/>
                <w:szCs w:val="24"/>
              </w:rPr>
              <w:t xml:space="preserve">родного края. И сегодня </w:t>
            </w:r>
          </w:p>
          <w:p w:rsidR="000A01DE" w:rsidRDefault="000A01DE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предлагаю  вам быть  экскурсоводами</w:t>
            </w:r>
          </w:p>
          <w:p w:rsidR="000A01DE" w:rsidRDefault="000A01DE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предприятии  Гжели, Хохломы,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1DE" w:rsidRPr="00234B73" w:rsidRDefault="000A01DE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Дымково.</w:t>
            </w:r>
          </w:p>
        </w:tc>
        <w:tc>
          <w:tcPr>
            <w:tcW w:w="2977" w:type="dxa"/>
          </w:tcPr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C0" w:rsidRDefault="000A01DE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 тему урока</w:t>
            </w:r>
          </w:p>
          <w:p w:rsidR="000A01DE" w:rsidRDefault="000A01DE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C0" w:rsidRDefault="00D771E5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основные</w:t>
            </w:r>
            <w:r w:rsidR="00DA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D8F" w:rsidRDefault="00DA2D8F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r w:rsidR="00E1731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слы  родного  края.</w:t>
            </w:r>
          </w:p>
          <w:p w:rsidR="00D771E5" w:rsidRDefault="00D771E5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 росписи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цвета</w:t>
            </w:r>
          </w:p>
          <w:p w:rsidR="00D771E5" w:rsidRDefault="00D771E5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росписи</w:t>
            </w:r>
            <w:r w:rsidR="00E173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1E5" w:rsidRPr="00234B73" w:rsidRDefault="00D771E5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="000C134B">
              <w:rPr>
                <w:rFonts w:ascii="Times New Roman" w:hAnsi="Times New Roman"/>
                <w:sz w:val="24"/>
                <w:szCs w:val="24"/>
              </w:rPr>
              <w:t xml:space="preserve">Доброжелательное  </w:t>
            </w:r>
            <w:proofErr w:type="spellStart"/>
            <w:r w:rsidR="000C134B">
              <w:rPr>
                <w:rFonts w:ascii="Times New Roman" w:hAnsi="Times New Roman"/>
                <w:sz w:val="24"/>
                <w:szCs w:val="24"/>
              </w:rPr>
              <w:t>отноше</w:t>
            </w:r>
            <w:proofErr w:type="spellEnd"/>
            <w:r w:rsidR="000C13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134B" w:rsidRPr="00234B73" w:rsidRDefault="000C134B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 окружающим.</w:t>
            </w: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 w:rsidRPr="00F42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34B"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proofErr w:type="spellStart"/>
            <w:r w:rsidR="000C134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0C13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134B" w:rsidRPr="00234B73" w:rsidRDefault="00D771E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C134B">
              <w:rPr>
                <w:rFonts w:ascii="Times New Roman" w:hAnsi="Times New Roman"/>
                <w:sz w:val="24"/>
                <w:szCs w:val="24"/>
              </w:rPr>
              <w:t>остоятельно</w:t>
            </w:r>
            <w:proofErr w:type="spellEnd"/>
            <w:r w:rsidR="000C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ставить цели.</w:t>
            </w:r>
          </w:p>
          <w:p w:rsidR="00DF42C0" w:rsidRDefault="00DF42C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proofErr w:type="spellStart"/>
            <w:r w:rsidR="00D771E5">
              <w:rPr>
                <w:rFonts w:ascii="Times New Roman" w:hAnsi="Times New Roman"/>
                <w:sz w:val="24"/>
                <w:szCs w:val="24"/>
              </w:rPr>
              <w:t>Адеква</w:t>
            </w:r>
            <w:proofErr w:type="spellEnd"/>
            <w:r w:rsidR="00D771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71E5" w:rsidRDefault="00D771E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используют  речевые</w:t>
            </w:r>
          </w:p>
          <w:p w:rsidR="00D771E5" w:rsidRPr="00234B73" w:rsidRDefault="00D771E5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D771E5" w:rsidRDefault="00DF42C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  <w:r w:rsidR="00137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71E5">
              <w:rPr>
                <w:rFonts w:ascii="Times New Roman" w:hAnsi="Times New Roman"/>
                <w:sz w:val="24"/>
                <w:szCs w:val="24"/>
              </w:rPr>
              <w:t>Структу</w:t>
            </w:r>
            <w:proofErr w:type="spellEnd"/>
            <w:r w:rsidR="00D771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71E5" w:rsidRPr="00234B73" w:rsidRDefault="00D771E5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</w:p>
        </w:tc>
      </w:tr>
      <w:tr w:rsidR="00E17310" w:rsidRPr="00234B73" w:rsidTr="00E17310">
        <w:trPr>
          <w:trHeight w:val="3036"/>
        </w:trPr>
        <w:tc>
          <w:tcPr>
            <w:tcW w:w="2096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2124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уроку</w:t>
            </w:r>
          </w:p>
        </w:tc>
        <w:tc>
          <w:tcPr>
            <w:tcW w:w="4393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 учащимся отправиться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экскурсию</w:t>
            </w:r>
          </w:p>
        </w:tc>
        <w:tc>
          <w:tcPr>
            <w:tcW w:w="2977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выступают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 экскурсоводов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промыслам родного края.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Гжельский промысел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хохлома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 игрушка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подносы.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игрушка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 матрешки.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экскурсоводов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приложении.</w:t>
            </w:r>
          </w:p>
        </w:tc>
        <w:tc>
          <w:tcPr>
            <w:tcW w:w="3196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B7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234B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учаихся</w:t>
            </w:r>
            <w:proofErr w:type="spellEnd"/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сличают свои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с оригиналами.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слышать друг друга</w:t>
            </w:r>
          </w:p>
          <w:p w:rsidR="00E17310" w:rsidRDefault="00E1731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Анализируют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7310" w:rsidRPr="00234B73" w:rsidRDefault="00E1731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существенные  признаки.</w:t>
            </w:r>
          </w:p>
        </w:tc>
      </w:tr>
      <w:tr w:rsidR="00E17310" w:rsidRPr="00234B73" w:rsidTr="003C1C06">
        <w:trPr>
          <w:trHeight w:val="844"/>
        </w:trPr>
        <w:tc>
          <w:tcPr>
            <w:tcW w:w="2096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Динамическая пауза</w:t>
            </w:r>
          </w:p>
        </w:tc>
        <w:tc>
          <w:tcPr>
            <w:tcW w:w="2124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музыку.</w:t>
            </w:r>
          </w:p>
        </w:tc>
        <w:tc>
          <w:tcPr>
            <w:tcW w:w="4393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Физорги  демонстрируют упражнения</w:t>
            </w:r>
          </w:p>
        </w:tc>
        <w:tc>
          <w:tcPr>
            <w:tcW w:w="2977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3196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310" w:rsidRPr="00234B73" w:rsidTr="00E17310">
        <w:tc>
          <w:tcPr>
            <w:tcW w:w="2096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Самостоятельное использование сформированных умений и навыков</w:t>
            </w:r>
          </w:p>
        </w:tc>
        <w:tc>
          <w:tcPr>
            <w:tcW w:w="2124" w:type="dxa"/>
          </w:tcPr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в группах</w:t>
            </w:r>
          </w:p>
        </w:tc>
        <w:tc>
          <w:tcPr>
            <w:tcW w:w="4393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Раздаточный материал с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 и росписи</w:t>
            </w:r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русская  народная музыка</w:t>
            </w:r>
          </w:p>
        </w:tc>
        <w:tc>
          <w:tcPr>
            <w:tcW w:w="2977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310" w:rsidRDefault="001954E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 задания с обсуждением.</w:t>
            </w:r>
          </w:p>
          <w:p w:rsidR="001954E7" w:rsidRDefault="001954E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Обосновывают ответы и </w:t>
            </w:r>
          </w:p>
          <w:p w:rsidR="001954E7" w:rsidRPr="00234B73" w:rsidRDefault="001954E7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Защищают </w:t>
            </w:r>
            <w:r w:rsidR="003C1C06">
              <w:rPr>
                <w:rFonts w:ascii="Times New Roman" w:hAnsi="Times New Roman"/>
                <w:sz w:val="24"/>
                <w:szCs w:val="24"/>
              </w:rPr>
              <w:t>свои ответы перед классом.</w:t>
            </w:r>
          </w:p>
        </w:tc>
        <w:tc>
          <w:tcPr>
            <w:tcW w:w="3196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умение вести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 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равнопра</w:t>
            </w:r>
            <w:proofErr w:type="spellEnd"/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  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уважения.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7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 w:rsidRPr="00234B7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сознают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уровень  усвоения</w:t>
            </w: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выража</w:t>
            </w:r>
            <w:proofErr w:type="spellEnd"/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ют свои мысли.</w:t>
            </w:r>
          </w:p>
          <w:p w:rsidR="00E17310" w:rsidRDefault="00E1731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поиск и выделение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</w:t>
            </w:r>
            <w:proofErr w:type="spellEnd"/>
          </w:p>
          <w:p w:rsidR="00E17310" w:rsidRPr="00234B73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бходимой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информации.</w:t>
            </w:r>
          </w:p>
        </w:tc>
      </w:tr>
      <w:tr w:rsidR="00E17310" w:rsidRPr="00234B73" w:rsidTr="00E17310">
        <w:tc>
          <w:tcPr>
            <w:tcW w:w="2096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Домашнее задание</w:t>
            </w:r>
          </w:p>
        </w:tc>
        <w:tc>
          <w:tcPr>
            <w:tcW w:w="2124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 на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кроссворда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рабочей тетради</w:t>
            </w:r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страницу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кроссво</w:t>
            </w:r>
            <w:proofErr w:type="spellEnd"/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рабочей  тетради.</w:t>
            </w:r>
          </w:p>
        </w:tc>
        <w:tc>
          <w:tcPr>
            <w:tcW w:w="2977" w:type="dxa"/>
          </w:tcPr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 задания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17310" w:rsidRDefault="00E17310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дневник.</w:t>
            </w:r>
          </w:p>
        </w:tc>
        <w:tc>
          <w:tcPr>
            <w:tcW w:w="3196" w:type="dxa"/>
          </w:tcPr>
          <w:p w:rsidR="00E17310" w:rsidRPr="00234B73" w:rsidRDefault="00E17310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06" w:rsidRPr="00234B73" w:rsidTr="00C31DA8">
        <w:trPr>
          <w:trHeight w:val="2790"/>
        </w:trPr>
        <w:tc>
          <w:tcPr>
            <w:tcW w:w="2096" w:type="dxa"/>
          </w:tcPr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Рефлексия деятельности</w:t>
            </w:r>
          </w:p>
        </w:tc>
        <w:tc>
          <w:tcPr>
            <w:tcW w:w="2124" w:type="dxa"/>
          </w:tcPr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вопрос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ответ.</w:t>
            </w:r>
          </w:p>
        </w:tc>
        <w:tc>
          <w:tcPr>
            <w:tcW w:w="4393" w:type="dxa"/>
          </w:tcPr>
          <w:p w:rsidR="003C1C06" w:rsidRDefault="003C1C06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учащимся  подвести итоги-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Высказать свое  мнение  об  уроке.</w:t>
            </w:r>
          </w:p>
        </w:tc>
        <w:tc>
          <w:tcPr>
            <w:tcW w:w="2977" w:type="dxa"/>
          </w:tcPr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делятся своим 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мнением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том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они  узнали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промыслах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края. </w:t>
            </w:r>
          </w:p>
        </w:tc>
        <w:tc>
          <w:tcPr>
            <w:tcW w:w="3196" w:type="dxa"/>
          </w:tcPr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1C06" w:rsidRPr="00234B73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осознают ка-</w:t>
            </w:r>
          </w:p>
          <w:p w:rsidR="003C1C06" w:rsidRPr="00234B73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уровень усвоения </w:t>
            </w:r>
          </w:p>
          <w:p w:rsidR="003C1C06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B73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1C06" w:rsidRPr="00234B73" w:rsidRDefault="003C1C06" w:rsidP="002F7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речевые средства.</w:t>
            </w:r>
            <w:r w:rsidRPr="0023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C06" w:rsidRDefault="003C1C06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выделяют</w:t>
            </w:r>
          </w:p>
          <w:p w:rsidR="003C1C06" w:rsidRPr="00234B73" w:rsidRDefault="003C1C06" w:rsidP="009B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формулируют  познавательную цепь. </w:t>
            </w:r>
          </w:p>
        </w:tc>
      </w:tr>
    </w:tbl>
    <w:p w:rsidR="00DF42C0" w:rsidRDefault="00DF42C0" w:rsidP="00DF42C0">
      <w:pPr>
        <w:rPr>
          <w:rFonts w:ascii="Times" w:hAnsi="Times"/>
          <w:sz w:val="24"/>
          <w:szCs w:val="24"/>
        </w:rPr>
      </w:pPr>
    </w:p>
    <w:p w:rsidR="00DF42C0" w:rsidRDefault="00DF42C0" w:rsidP="00DF42C0">
      <w:pPr>
        <w:rPr>
          <w:rFonts w:ascii="Times" w:hAnsi="Times"/>
          <w:sz w:val="24"/>
          <w:szCs w:val="24"/>
        </w:rPr>
      </w:pPr>
      <w:r w:rsidRPr="003C1C06">
        <w:rPr>
          <w:rFonts w:ascii="Times" w:hAnsi="Times"/>
          <w:b/>
          <w:sz w:val="24"/>
          <w:szCs w:val="24"/>
          <w:u w:val="single"/>
        </w:rPr>
        <w:t>Список литературы:</w:t>
      </w:r>
      <w:r w:rsidR="00CE5B1D">
        <w:rPr>
          <w:rFonts w:ascii="Times" w:hAnsi="Times"/>
          <w:sz w:val="24"/>
          <w:szCs w:val="24"/>
        </w:rPr>
        <w:t xml:space="preserve"> Изобразительное  искусство: учебник для  5 класса общеобразовательных учреждений </w:t>
      </w:r>
      <w:proofErr w:type="spellStart"/>
      <w:r w:rsidR="00CE5B1D">
        <w:rPr>
          <w:rFonts w:ascii="Times" w:hAnsi="Times"/>
          <w:sz w:val="24"/>
          <w:szCs w:val="24"/>
        </w:rPr>
        <w:t>Н.А.Горяева</w:t>
      </w:r>
      <w:proofErr w:type="spellEnd"/>
      <w:r w:rsidR="00CE5B1D">
        <w:rPr>
          <w:rFonts w:ascii="Times" w:hAnsi="Times"/>
          <w:sz w:val="24"/>
          <w:szCs w:val="24"/>
        </w:rPr>
        <w:t xml:space="preserve">. </w:t>
      </w:r>
      <w:proofErr w:type="spellStart"/>
      <w:r w:rsidR="00CE5B1D">
        <w:rPr>
          <w:rFonts w:ascii="Times" w:hAnsi="Times"/>
          <w:sz w:val="24"/>
          <w:szCs w:val="24"/>
        </w:rPr>
        <w:t>О.В.Островская</w:t>
      </w:r>
      <w:proofErr w:type="spellEnd"/>
      <w:r w:rsidR="00CE5B1D">
        <w:rPr>
          <w:rFonts w:ascii="Times" w:hAnsi="Times"/>
          <w:sz w:val="24"/>
          <w:szCs w:val="24"/>
        </w:rPr>
        <w:t>.</w:t>
      </w:r>
    </w:p>
    <w:p w:rsidR="00DF42C0" w:rsidRPr="003C1C06" w:rsidRDefault="00CE5B1D" w:rsidP="003C1C0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Под  редакцией Б.М.Неменского.8-е издание. М</w:t>
      </w:r>
      <w:proofErr w:type="gramStart"/>
      <w:r>
        <w:rPr>
          <w:rFonts w:ascii="Times" w:hAnsi="Times"/>
          <w:sz w:val="24"/>
          <w:szCs w:val="24"/>
        </w:rPr>
        <w:t>:П</w:t>
      </w:r>
      <w:proofErr w:type="gramEnd"/>
      <w:r>
        <w:rPr>
          <w:rFonts w:ascii="Times" w:hAnsi="Times"/>
          <w:sz w:val="24"/>
          <w:szCs w:val="24"/>
        </w:rPr>
        <w:t>росвещение 2009г.</w:t>
      </w:r>
    </w:p>
    <w:p w:rsidR="003C1C06" w:rsidRDefault="00F12773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Гжельский промысел.</w:t>
      </w:r>
    </w:p>
    <w:p w:rsidR="00D85CC2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4716B" w:rsidRDefault="00CF623D" w:rsidP="003C1C0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Давным-давно, тысячи    и  тысячи  лет  тому  назад, когда  на  земле</w:t>
      </w:r>
      <w:r w:rsidR="002A2889">
        <w:rPr>
          <w:rFonts w:ascii="Times New Roman" w:hAnsi="Times New Roman" w:cs="Times New Roman"/>
          <w:sz w:val="24"/>
          <w:szCs w:val="24"/>
        </w:rPr>
        <w:t xml:space="preserve"> жили  первобытные  люди, кто-то  однажды   взял в руки глину и заметил, как она мягка  и  податлива. Что  хочешь из нее делай!  Гжель – это белоснежные фарфоровые  чайники</w:t>
      </w:r>
      <w:r w:rsidR="003C1C06">
        <w:rPr>
          <w:rFonts w:ascii="Times New Roman" w:hAnsi="Times New Roman" w:cs="Times New Roman"/>
          <w:sz w:val="24"/>
          <w:szCs w:val="24"/>
        </w:rPr>
        <w:t>, п</w:t>
      </w:r>
      <w:r w:rsidR="002A2889">
        <w:rPr>
          <w:rFonts w:ascii="Times New Roman" w:hAnsi="Times New Roman" w:cs="Times New Roman"/>
          <w:sz w:val="24"/>
          <w:szCs w:val="24"/>
        </w:rPr>
        <w:t xml:space="preserve">одсвечники, часы, фигурки  людей и животных, украшенные  синей  росписью. И  так хороши  эти  изделия, так </w:t>
      </w:r>
      <w:r w:rsidR="00AC2A0F">
        <w:rPr>
          <w:rFonts w:ascii="Times New Roman" w:hAnsi="Times New Roman" w:cs="Times New Roman"/>
          <w:sz w:val="24"/>
          <w:szCs w:val="24"/>
        </w:rPr>
        <w:t>полюбились они  людям,  что</w:t>
      </w:r>
      <w:r w:rsidR="003C1C06">
        <w:rPr>
          <w:rFonts w:ascii="Times New Roman" w:hAnsi="Times New Roman" w:cs="Times New Roman"/>
          <w:sz w:val="24"/>
          <w:szCs w:val="24"/>
        </w:rPr>
        <w:t xml:space="preserve"> </w:t>
      </w:r>
      <w:r w:rsidR="00D94E0B">
        <w:rPr>
          <w:rFonts w:ascii="Times New Roman" w:hAnsi="Times New Roman" w:cs="Times New Roman"/>
          <w:sz w:val="24"/>
          <w:szCs w:val="24"/>
        </w:rPr>
        <w:t>с</w:t>
      </w:r>
      <w:r w:rsidR="00AC2A0F">
        <w:rPr>
          <w:rFonts w:ascii="Times New Roman" w:hAnsi="Times New Roman" w:cs="Times New Roman"/>
          <w:sz w:val="24"/>
          <w:szCs w:val="24"/>
        </w:rPr>
        <w:t xml:space="preserve">лава о  гжельском  искусстве разнеслась  не  только у нас в  стране, но и  далеко  за  ее  пределами. За что гжель нравиться </w:t>
      </w:r>
      <w:r w:rsidR="00D94E0B">
        <w:rPr>
          <w:rFonts w:ascii="Times New Roman" w:hAnsi="Times New Roman" w:cs="Times New Roman"/>
          <w:sz w:val="24"/>
          <w:szCs w:val="24"/>
        </w:rPr>
        <w:t>всем</w:t>
      </w:r>
      <w:proofErr w:type="gramStart"/>
      <w:r w:rsidR="00D94E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4E0B">
        <w:rPr>
          <w:rFonts w:ascii="Times New Roman" w:hAnsi="Times New Roman" w:cs="Times New Roman"/>
          <w:sz w:val="24"/>
          <w:szCs w:val="24"/>
        </w:rPr>
        <w:t xml:space="preserve"> Чем она  отличается</w:t>
      </w:r>
      <w:proofErr w:type="gramStart"/>
      <w:r w:rsidR="00D94E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4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E0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D94E0B">
        <w:rPr>
          <w:rFonts w:ascii="Times New Roman" w:hAnsi="Times New Roman" w:cs="Times New Roman"/>
          <w:sz w:val="24"/>
          <w:szCs w:val="24"/>
        </w:rPr>
        <w:t xml:space="preserve"> прежде  всего – своим  цветом. Он всегда  одинаков: бело-синий. Сами  </w:t>
      </w:r>
      <w:proofErr w:type="spellStart"/>
      <w:r w:rsidR="00D94E0B">
        <w:rPr>
          <w:rFonts w:ascii="Times New Roman" w:hAnsi="Times New Roman" w:cs="Times New Roman"/>
          <w:sz w:val="24"/>
          <w:szCs w:val="24"/>
        </w:rPr>
        <w:t>гжельцы</w:t>
      </w:r>
      <w:proofErr w:type="spellEnd"/>
      <w:r w:rsidR="00D94E0B">
        <w:rPr>
          <w:rFonts w:ascii="Times New Roman" w:hAnsi="Times New Roman" w:cs="Times New Roman"/>
          <w:sz w:val="24"/>
          <w:szCs w:val="24"/>
        </w:rPr>
        <w:t xml:space="preserve">  любят  говорить, что небо у  них, как  нигде в России, си</w:t>
      </w:r>
      <w:r w:rsidR="00A4716B">
        <w:rPr>
          <w:rFonts w:ascii="Times New Roman" w:hAnsi="Times New Roman" w:cs="Times New Roman"/>
          <w:sz w:val="24"/>
          <w:szCs w:val="24"/>
        </w:rPr>
        <w:t>нее-синее. Вот  и задумали  они перенести эту  синеву на  белый фарфор. Всего  одна краска</w:t>
      </w:r>
      <w:proofErr w:type="gramStart"/>
      <w:r w:rsidR="00A4716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4716B">
        <w:rPr>
          <w:rFonts w:ascii="Times New Roman" w:hAnsi="Times New Roman" w:cs="Times New Roman"/>
          <w:sz w:val="24"/>
          <w:szCs w:val="24"/>
        </w:rPr>
        <w:t xml:space="preserve"> какая  нарядная и праздничная</w:t>
      </w:r>
      <w:r w:rsidR="003C1C06">
        <w:rPr>
          <w:rFonts w:ascii="Times New Roman" w:hAnsi="Times New Roman" w:cs="Times New Roman"/>
          <w:sz w:val="24"/>
          <w:szCs w:val="24"/>
        </w:rPr>
        <w:t xml:space="preserve"> </w:t>
      </w:r>
      <w:r w:rsidR="00A4716B">
        <w:rPr>
          <w:rFonts w:ascii="Times New Roman" w:hAnsi="Times New Roman" w:cs="Times New Roman"/>
          <w:sz w:val="24"/>
          <w:szCs w:val="24"/>
        </w:rPr>
        <w:t xml:space="preserve"> получилась  роспись! Самый  излюбленный  узо</w:t>
      </w:r>
      <w:proofErr w:type="gramStart"/>
      <w:r w:rsidR="00A4716B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4716B">
        <w:rPr>
          <w:rFonts w:ascii="Times New Roman" w:hAnsi="Times New Roman" w:cs="Times New Roman"/>
          <w:sz w:val="24"/>
          <w:szCs w:val="24"/>
        </w:rPr>
        <w:t xml:space="preserve"> гжельская  роза-АГАШКА. Всякую вещь, сделанную  в  Гжели, интересно  рассматривать, и  любоваться  ею.</w:t>
      </w:r>
    </w:p>
    <w:p w:rsidR="00A4716B" w:rsidRDefault="00A4716B" w:rsidP="003C1C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C1C06" w:rsidRDefault="00A4716B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Золотая Хохлома.</w:t>
      </w:r>
    </w:p>
    <w:p w:rsidR="00D85CC2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4716B" w:rsidRDefault="003C1C06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C00D6">
        <w:rPr>
          <w:rFonts w:ascii="Times New Roman" w:hAnsi="Times New Roman" w:cs="Times New Roman"/>
          <w:sz w:val="24"/>
          <w:szCs w:val="24"/>
        </w:rPr>
        <w:t>Хохломская  роспись</w:t>
      </w:r>
    </w:p>
    <w:p w:rsidR="003C00D6" w:rsidRDefault="003C00D6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Алых  ягод  россыпь,</w:t>
      </w:r>
    </w:p>
    <w:p w:rsidR="003C00D6" w:rsidRDefault="003C00D6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Отголоски  лета</w:t>
      </w:r>
    </w:p>
    <w:p w:rsidR="003C00D6" w:rsidRDefault="003C00D6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 зелени</w:t>
      </w:r>
      <w:r w:rsidR="00064571">
        <w:rPr>
          <w:rFonts w:ascii="Times New Roman" w:hAnsi="Times New Roman" w:cs="Times New Roman"/>
          <w:sz w:val="24"/>
          <w:szCs w:val="24"/>
        </w:rPr>
        <w:t xml:space="preserve"> травы.</w:t>
      </w:r>
    </w:p>
    <w:p w:rsidR="00064571" w:rsidRDefault="00064571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 красы  точеной</w:t>
      </w:r>
    </w:p>
    <w:p w:rsidR="00064571" w:rsidRDefault="00064571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Сарафан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64571" w:rsidRDefault="00064571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 волнам  узоров</w:t>
      </w:r>
    </w:p>
    <w:p w:rsidR="00064571" w:rsidRDefault="00064571" w:rsidP="003C1C06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Яхонты  горят.</w:t>
      </w:r>
    </w:p>
    <w:p w:rsidR="00FC0168" w:rsidRDefault="00064571" w:rsidP="003C1C0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Волге  недалеко  от  Городца </w:t>
      </w:r>
      <w:r w:rsidR="00FC0168">
        <w:rPr>
          <w:rFonts w:ascii="Times New Roman" w:hAnsi="Times New Roman" w:cs="Times New Roman"/>
          <w:sz w:val="24"/>
          <w:szCs w:val="24"/>
        </w:rPr>
        <w:t xml:space="preserve"> возник  еще один  промысел  росписи  по дереву. «Золотая хохлома»  называют его в  народе.</w:t>
      </w:r>
    </w:p>
    <w:p w:rsidR="00FC0168" w:rsidRDefault="00FC0168" w:rsidP="003C1C0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Расписная  деревянная  посуда  очень  древняя. Вот уже 200 лет  делают  из  дерева  хохломские  блюда, ложки, плошки, поставцы и вазы, солонки и </w:t>
      </w:r>
    </w:p>
    <w:p w:rsidR="00064571" w:rsidRDefault="00FC0168" w:rsidP="003C1C0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сказочные  ковши</w:t>
      </w:r>
      <w:r w:rsidR="00D47858">
        <w:rPr>
          <w:rFonts w:ascii="Times New Roman" w:hAnsi="Times New Roman" w:cs="Times New Roman"/>
          <w:sz w:val="24"/>
          <w:szCs w:val="24"/>
        </w:rPr>
        <w:t xml:space="preserve"> – утицы, а  еще  мебель детскую. Не только разнообразием  форм, но  и  росписью  славятся  эти изделия. Прежде хохломской  промысел  был  семейным. Мужчины  точили из  липы  заготовк</w:t>
      </w:r>
      <w:proofErr w:type="gramStart"/>
      <w:r w:rsidR="00D478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47858">
        <w:rPr>
          <w:rFonts w:ascii="Times New Roman" w:hAnsi="Times New Roman" w:cs="Times New Roman"/>
          <w:sz w:val="24"/>
          <w:szCs w:val="24"/>
        </w:rPr>
        <w:t xml:space="preserve"> белые, звонкие; женщины  их грунтовали  глиной-натирали серебристым  порошком- лудили. Вот  по  этой блестящей,  как  металл,  поверхности  и  делали  роспись. Любимые  цвета – красный     да   черный и  совсем немного</w:t>
      </w:r>
      <w:r w:rsidR="00D72F91">
        <w:rPr>
          <w:rFonts w:ascii="Times New Roman" w:hAnsi="Times New Roman" w:cs="Times New Roman"/>
          <w:sz w:val="24"/>
          <w:szCs w:val="24"/>
        </w:rPr>
        <w:t xml:space="preserve"> желтого  и  зеленого  для  мелкой  прорисовки. Чтобы золотом  загорелся узор, покрывают его  олифой или  лаком  и  ставят  в  горячую  печь. Закалится  лак  до  желтого  цвет</w:t>
      </w:r>
      <w:proofErr w:type="gramStart"/>
      <w:r w:rsidR="00D72F9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72F91">
        <w:rPr>
          <w:rFonts w:ascii="Times New Roman" w:hAnsi="Times New Roman" w:cs="Times New Roman"/>
          <w:sz w:val="24"/>
          <w:szCs w:val="24"/>
        </w:rPr>
        <w:t xml:space="preserve"> и  вспыхнет  под  ним  блестящий  фон. Любят мастера этого  промысла  растительные  узоры: травки, ягодки,</w:t>
      </w:r>
    </w:p>
    <w:p w:rsidR="00D72F91" w:rsidRDefault="00D72F91" w:rsidP="003C1C0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цветы  сказочные.</w:t>
      </w:r>
    </w:p>
    <w:p w:rsidR="003C1C06" w:rsidRPr="00D85CC2" w:rsidRDefault="00D72F91" w:rsidP="00D85CC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1C06" w:rsidRDefault="003C1C06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F91" w:rsidRDefault="00D72F91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Дымковская  игрушка.</w:t>
      </w:r>
    </w:p>
    <w:p w:rsidR="00D85CC2" w:rsidRPr="003C1C06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FB" w:rsidRDefault="00D72F91" w:rsidP="003C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Ласково  и нежно называют  эту </w:t>
      </w:r>
      <w:r w:rsidR="00F23EA1">
        <w:rPr>
          <w:rFonts w:ascii="Times New Roman" w:hAnsi="Times New Roman" w:cs="Times New Roman"/>
          <w:sz w:val="24"/>
          <w:szCs w:val="24"/>
        </w:rPr>
        <w:t>игрушку – «дымка». Игрушку  называют дымковской по  месту  происхождения</w:t>
      </w:r>
      <w:proofErr w:type="gramStart"/>
      <w:r w:rsidR="00F23E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3EA1">
        <w:rPr>
          <w:rFonts w:ascii="Times New Roman" w:hAnsi="Times New Roman" w:cs="Times New Roman"/>
          <w:sz w:val="24"/>
          <w:szCs w:val="24"/>
        </w:rPr>
        <w:t xml:space="preserve">С высокого  берега  реки Вятки, на  которой  стоит  город  с этим же  названием, видно  заречную  слободу  Дымково. Всю  зиму  женщины  лепили, из небольшого </w:t>
      </w:r>
      <w:r w:rsidR="0031767F">
        <w:rPr>
          <w:rFonts w:ascii="Times New Roman" w:hAnsi="Times New Roman" w:cs="Times New Roman"/>
          <w:sz w:val="24"/>
          <w:szCs w:val="24"/>
        </w:rPr>
        <w:t>глиняного  шарика с  отверстиями  свистулька  превращалась то  в уточку, то  в  петушка, то в  конька…Краски  яркие- яркие: малиновые,  красные,</w:t>
      </w:r>
      <w:r w:rsidR="003C1C06">
        <w:rPr>
          <w:rFonts w:ascii="Times New Roman" w:hAnsi="Times New Roman" w:cs="Times New Roman"/>
          <w:sz w:val="24"/>
          <w:szCs w:val="24"/>
        </w:rPr>
        <w:t xml:space="preserve"> </w:t>
      </w:r>
      <w:r w:rsidR="0031767F">
        <w:rPr>
          <w:rFonts w:ascii="Times New Roman" w:hAnsi="Times New Roman" w:cs="Times New Roman"/>
          <w:sz w:val="24"/>
          <w:szCs w:val="24"/>
        </w:rPr>
        <w:t>зеленые, желтые,  оранжевые, синие  и  даже  золотые!  Что  только не  лепят дымковские  мастерицы:  птиц,  коней, индюков, баранчиков  в штанишках, нянек  и  деточек, барышень  и  кавалеров,  диковинных  оленей</w:t>
      </w:r>
      <w:r w:rsidR="00FE5FFB">
        <w:rPr>
          <w:rFonts w:ascii="Times New Roman" w:hAnsi="Times New Roman" w:cs="Times New Roman"/>
          <w:sz w:val="24"/>
          <w:szCs w:val="24"/>
        </w:rPr>
        <w:t>, сказочные  и  бытовые сюжетные сценки. В  настоящее время  в  центре города  Вятки  работают  художественные  мастерские  Дымковской  игрушки.</w:t>
      </w:r>
    </w:p>
    <w:p w:rsidR="003C1C06" w:rsidRDefault="003C1C06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F91" w:rsidRDefault="004E091B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Жостовский</w:t>
      </w:r>
      <w:proofErr w:type="spellEnd"/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промысел.</w:t>
      </w:r>
    </w:p>
    <w:p w:rsidR="00D85CC2" w:rsidRPr="003C1C06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1C" w:rsidRDefault="00FE5FFB" w:rsidP="003C1C06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Сегодня  я  вам  расскажу  о  промысле, который  жив  и  сегодня в  замечательной  подмосковной 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="003C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поднос  знают        почти  во  всем  мире. И  неудивительно</w:t>
      </w:r>
      <w:r w:rsidR="00DC241C">
        <w:rPr>
          <w:rFonts w:ascii="Times New Roman" w:hAnsi="Times New Roman" w:cs="Times New Roman"/>
          <w:sz w:val="24"/>
          <w:szCs w:val="24"/>
        </w:rPr>
        <w:t xml:space="preserve">. Букет, украшающий  его, великолепно  вписан  в  форму  предмета. </w:t>
      </w:r>
      <w:proofErr w:type="gramStart"/>
      <w:r w:rsidR="00DC241C">
        <w:rPr>
          <w:rFonts w:ascii="Times New Roman" w:hAnsi="Times New Roman" w:cs="Times New Roman"/>
          <w:sz w:val="24"/>
          <w:szCs w:val="24"/>
        </w:rPr>
        <w:t>Цветы похожи  на</w:t>
      </w:r>
      <w:r w:rsidR="003C1C06">
        <w:rPr>
          <w:rFonts w:ascii="Times New Roman" w:hAnsi="Times New Roman" w:cs="Times New Roman"/>
          <w:sz w:val="24"/>
          <w:szCs w:val="24"/>
        </w:rPr>
        <w:t xml:space="preserve"> </w:t>
      </w:r>
      <w:r w:rsidR="00DC241C">
        <w:rPr>
          <w:rFonts w:ascii="Times New Roman" w:hAnsi="Times New Roman" w:cs="Times New Roman"/>
          <w:sz w:val="24"/>
          <w:szCs w:val="24"/>
        </w:rPr>
        <w:t>настоящие  и в то же  время  сказочные.</w:t>
      </w:r>
      <w:proofErr w:type="gramEnd"/>
      <w:r w:rsidR="00DC241C">
        <w:rPr>
          <w:rFonts w:ascii="Times New Roman" w:hAnsi="Times New Roman" w:cs="Times New Roman"/>
          <w:sz w:val="24"/>
          <w:szCs w:val="24"/>
        </w:rPr>
        <w:t xml:space="preserve"> И если  </w:t>
      </w:r>
      <w:proofErr w:type="spellStart"/>
      <w:r w:rsidR="00DC241C">
        <w:rPr>
          <w:rFonts w:ascii="Times New Roman" w:hAnsi="Times New Roman" w:cs="Times New Roman"/>
          <w:sz w:val="24"/>
          <w:szCs w:val="24"/>
        </w:rPr>
        <w:t>приглядется</w:t>
      </w:r>
      <w:proofErr w:type="spellEnd"/>
      <w:r w:rsidR="00DC241C">
        <w:rPr>
          <w:rFonts w:ascii="Times New Roman" w:hAnsi="Times New Roman" w:cs="Times New Roman"/>
          <w:sz w:val="24"/>
          <w:szCs w:val="24"/>
        </w:rPr>
        <w:t xml:space="preserve"> – они  словно бы  светятся в  глубине  </w:t>
      </w:r>
      <w:proofErr w:type="spellStart"/>
      <w:r w:rsidR="00DC241C">
        <w:rPr>
          <w:rFonts w:ascii="Times New Roman" w:hAnsi="Times New Roman" w:cs="Times New Roman"/>
          <w:sz w:val="24"/>
          <w:szCs w:val="24"/>
        </w:rPr>
        <w:t>муромских</w:t>
      </w:r>
      <w:proofErr w:type="spellEnd"/>
      <w:r w:rsidR="00DC241C">
        <w:rPr>
          <w:rFonts w:ascii="Times New Roman" w:hAnsi="Times New Roman" w:cs="Times New Roman"/>
          <w:sz w:val="24"/>
          <w:szCs w:val="24"/>
        </w:rPr>
        <w:t xml:space="preserve">  лесов. На  сверкающей  лаком  черной, синей, красной,  палевой  поверхности  подноса  хороши  и  подмосковные пейзажи,  и  цветочные </w:t>
      </w:r>
      <w:r w:rsidR="00BD5D65">
        <w:rPr>
          <w:rFonts w:ascii="Times New Roman" w:hAnsi="Times New Roman" w:cs="Times New Roman"/>
          <w:sz w:val="24"/>
          <w:szCs w:val="24"/>
        </w:rPr>
        <w:t xml:space="preserve"> композиции </w:t>
      </w:r>
      <w:proofErr w:type="gramStart"/>
      <w:r w:rsidR="00BD5D6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BD5D65">
        <w:rPr>
          <w:rFonts w:ascii="Times New Roman" w:hAnsi="Times New Roman" w:cs="Times New Roman"/>
          <w:sz w:val="24"/>
          <w:szCs w:val="24"/>
        </w:rPr>
        <w:t>енки из цветов,  пышные  букеты</w:t>
      </w:r>
    </w:p>
    <w:p w:rsidR="00BD5D65" w:rsidRDefault="00BD5D65" w:rsidP="003C1C06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иногда в  сочетании  с  фруктами  и  птицами, осенние  мотивы  из  ягод  и  листьев, Сколько  подносов, столько и  вариантов изображений.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мастер никогда не  повторяет  один  и тот  же  рисунок. Формы  подносов  разные: прямоугольные, овальные, круглые, фигурные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большие и  совсем  маленькие. Разнообразие  форм  дает мастеру возможность  решать  композицию по-свое</w:t>
      </w:r>
      <w:r w:rsidR="004E091B">
        <w:rPr>
          <w:rFonts w:ascii="Times New Roman" w:hAnsi="Times New Roman" w:cs="Times New Roman"/>
          <w:sz w:val="24"/>
          <w:szCs w:val="24"/>
        </w:rPr>
        <w:t>му.</w:t>
      </w:r>
    </w:p>
    <w:p w:rsidR="004E091B" w:rsidRDefault="004E091B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E091B" w:rsidRDefault="004E091B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Городецкая  роспись.</w:t>
      </w:r>
    </w:p>
    <w:p w:rsidR="00D85CC2" w:rsidRPr="003C1C06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91B" w:rsidRDefault="004E091B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Искусство  городецкой  росписи  зародилось в  заволжском   крае близ г. Городца, недалеко от Нижнего </w:t>
      </w:r>
      <w:r w:rsidR="00A36BC1">
        <w:rPr>
          <w:rFonts w:ascii="Times New Roman" w:hAnsi="Times New Roman" w:cs="Times New Roman"/>
          <w:sz w:val="24"/>
          <w:szCs w:val="24"/>
        </w:rPr>
        <w:t xml:space="preserve"> Н</w:t>
      </w:r>
      <w:r w:rsidR="00243A9F">
        <w:rPr>
          <w:rFonts w:ascii="Times New Roman" w:hAnsi="Times New Roman" w:cs="Times New Roman"/>
          <w:sz w:val="24"/>
          <w:szCs w:val="24"/>
        </w:rPr>
        <w:t>о</w:t>
      </w:r>
      <w:r w:rsidR="00A36BC1">
        <w:rPr>
          <w:rFonts w:ascii="Times New Roman" w:hAnsi="Times New Roman" w:cs="Times New Roman"/>
          <w:sz w:val="24"/>
          <w:szCs w:val="24"/>
        </w:rPr>
        <w:t>вгорода</w:t>
      </w:r>
      <w:proofErr w:type="gramStart"/>
      <w:r w:rsidR="00A36B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3A9F">
        <w:rPr>
          <w:rFonts w:ascii="Times New Roman" w:hAnsi="Times New Roman" w:cs="Times New Roman"/>
          <w:sz w:val="24"/>
          <w:szCs w:val="24"/>
        </w:rPr>
        <w:t xml:space="preserve"> Каждый  предмет  </w:t>
      </w:r>
      <w:proofErr w:type="spellStart"/>
      <w:r w:rsidR="00243A9F">
        <w:rPr>
          <w:rFonts w:ascii="Times New Roman" w:hAnsi="Times New Roman" w:cs="Times New Roman"/>
          <w:sz w:val="24"/>
          <w:szCs w:val="24"/>
        </w:rPr>
        <w:t>промы</w:t>
      </w:r>
      <w:proofErr w:type="spellEnd"/>
      <w:r w:rsidR="00243A9F">
        <w:rPr>
          <w:rFonts w:ascii="Times New Roman" w:hAnsi="Times New Roman" w:cs="Times New Roman"/>
          <w:sz w:val="24"/>
          <w:szCs w:val="24"/>
        </w:rPr>
        <w:t>-</w:t>
      </w:r>
    </w:p>
    <w:p w:rsidR="00243A9F" w:rsidRDefault="00243A9F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настоящее  произведение  искусства. На  городецких  изделиях  можно  увидеть птиц, коней, сценки  чаепития, охоты, изображения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43A9F" w:rsidRDefault="00243A9F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842">
        <w:rPr>
          <w:rFonts w:ascii="Times New Roman" w:hAnsi="Times New Roman" w:cs="Times New Roman"/>
          <w:sz w:val="24"/>
          <w:szCs w:val="24"/>
        </w:rPr>
        <w:t xml:space="preserve">и кавалеров  за  беседой. Эти сценки  украшены  </w:t>
      </w:r>
      <w:proofErr w:type="spellStart"/>
      <w:r w:rsidR="004E4842">
        <w:rPr>
          <w:rFonts w:ascii="Times New Roman" w:hAnsi="Times New Roman" w:cs="Times New Roman"/>
          <w:sz w:val="24"/>
          <w:szCs w:val="24"/>
        </w:rPr>
        <w:t>диковенными</w:t>
      </w:r>
      <w:proofErr w:type="spellEnd"/>
      <w:r w:rsidR="004E4842">
        <w:rPr>
          <w:rFonts w:ascii="Times New Roman" w:hAnsi="Times New Roman" w:cs="Times New Roman"/>
          <w:sz w:val="24"/>
          <w:szCs w:val="24"/>
        </w:rPr>
        <w:t xml:space="preserve"> цветами: яркими розанами, купавками, зелеными  веточками. </w:t>
      </w:r>
      <w:proofErr w:type="spellStart"/>
      <w:r w:rsidR="004E4842">
        <w:rPr>
          <w:rFonts w:ascii="Times New Roman" w:hAnsi="Times New Roman" w:cs="Times New Roman"/>
          <w:sz w:val="24"/>
          <w:szCs w:val="24"/>
        </w:rPr>
        <w:t>Компози</w:t>
      </w:r>
      <w:proofErr w:type="spellEnd"/>
      <w:r w:rsidR="004E4842">
        <w:rPr>
          <w:rFonts w:ascii="Times New Roman" w:hAnsi="Times New Roman" w:cs="Times New Roman"/>
          <w:sz w:val="24"/>
          <w:szCs w:val="24"/>
        </w:rPr>
        <w:t>-</w:t>
      </w:r>
    </w:p>
    <w:p w:rsidR="004E4842" w:rsidRDefault="00BC5A9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розанов  и  купавок  могут составлять  отдельную  композицию  или  дополнять сюжетное  изображение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Посмотрите, как  изящна рос-</w:t>
      </w:r>
    </w:p>
    <w:p w:rsidR="00BC5A94" w:rsidRDefault="00BC5A9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городецкие  травы,  веточки  и  листья, как  органично  сочетаются  крупные  формы с  мелкими.  Мастер  пишет  красками  сразу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C5A94" w:rsidRDefault="00BC5A9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той  дос</w:t>
      </w:r>
      <w:r w:rsidR="00F67015">
        <w:rPr>
          <w:rFonts w:ascii="Times New Roman" w:hAnsi="Times New Roman" w:cs="Times New Roman"/>
          <w:sz w:val="24"/>
          <w:szCs w:val="24"/>
        </w:rPr>
        <w:t>ке  или  по  фону, легко  и  увере</w:t>
      </w:r>
      <w:r>
        <w:rPr>
          <w:rFonts w:ascii="Times New Roman" w:hAnsi="Times New Roman" w:cs="Times New Roman"/>
          <w:sz w:val="24"/>
          <w:szCs w:val="24"/>
        </w:rPr>
        <w:t>нно  наносятся  мазки  без  прорисовки  ко</w:t>
      </w:r>
      <w:r w:rsidR="00F67015">
        <w:rPr>
          <w:rFonts w:ascii="Times New Roman" w:hAnsi="Times New Roman" w:cs="Times New Roman"/>
          <w:sz w:val="24"/>
          <w:szCs w:val="24"/>
        </w:rPr>
        <w:t>нтура. Мастерство,  складывавшееся  веками  передававшееся</w:t>
      </w:r>
    </w:p>
    <w:p w:rsidR="00F67015" w:rsidRDefault="00F67015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отца  к сыну от  матери к  дочери, живо  и  по сей  день. Птица и 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главные  герои  городецкой росписи. Розан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 элементы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67015" w:rsidRDefault="00F67015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композиции. Есть  здесь и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бубенчик  и  купавка».</w:t>
      </w:r>
    </w:p>
    <w:p w:rsidR="003C1C06" w:rsidRDefault="003C1C06" w:rsidP="00D85C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C06" w:rsidRDefault="003C1C06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015" w:rsidRPr="003C1C06" w:rsidRDefault="00F67015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Каргопольская</w:t>
      </w:r>
      <w:proofErr w:type="spellEnd"/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игрушка:</w:t>
      </w:r>
    </w:p>
    <w:p w:rsidR="00F67015" w:rsidRDefault="00F67015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67015" w:rsidRDefault="00F67015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Эта игрушка из Архангельской  области</w:t>
      </w:r>
      <w:r w:rsidR="00541529">
        <w:rPr>
          <w:rFonts w:ascii="Times New Roman" w:hAnsi="Times New Roman" w:cs="Times New Roman"/>
          <w:sz w:val="24"/>
          <w:szCs w:val="24"/>
        </w:rPr>
        <w:t xml:space="preserve">, из  Каргополя  и ближайших  к нему деревень. Гончарству  здешнему  насчитывают  </w:t>
      </w:r>
      <w:proofErr w:type="gramStart"/>
      <w:r w:rsidR="00541529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54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29" w:rsidRDefault="00541529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четыре  тысячи лет. А там  где  гончарство,  там  обычно  и  игрушечный  промысел  заводится. Тематика игрушек  заимствована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41529" w:rsidRDefault="00541529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народной  жизни, Мастера создают  женские фигурки, дедов-лесовиков, пахарей, гармонистов. Неизменно среди </w:t>
      </w:r>
      <w:r w:rsidR="003321FE">
        <w:rPr>
          <w:rFonts w:ascii="Times New Roman" w:hAnsi="Times New Roman" w:cs="Times New Roman"/>
          <w:sz w:val="24"/>
          <w:szCs w:val="24"/>
        </w:rPr>
        <w:t xml:space="preserve"> игрушек  встречаются</w:t>
      </w:r>
    </w:p>
    <w:p w:rsidR="003321FE" w:rsidRDefault="003321F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медведь, другие  звери птицы. Глиняные  бабы с младенцами, птицами, пирогами  похожи  на  древний образ  богин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 в  север-</w:t>
      </w:r>
    </w:p>
    <w:p w:rsidR="003321FE" w:rsidRDefault="003321F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ной  народной  вышивке.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,  как красивы и необычны  по  цвету  игрушки. На  поверхности фигурок наведены древние  символы</w:t>
      </w:r>
    </w:p>
    <w:p w:rsidR="003321FE" w:rsidRDefault="003321FE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солнца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ольшие  огненно-красные круги</w:t>
      </w:r>
      <w:r w:rsidR="007B1114">
        <w:rPr>
          <w:rFonts w:ascii="Times New Roman" w:hAnsi="Times New Roman" w:cs="Times New Roman"/>
          <w:sz w:val="24"/>
          <w:szCs w:val="24"/>
        </w:rPr>
        <w:t>, кресты,  а также мотивы зерен, хлебных  колосьев  и  веточек растений.</w:t>
      </w:r>
    </w:p>
    <w:p w:rsidR="007B1114" w:rsidRDefault="007B111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114" w:rsidRDefault="007B1114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C06">
        <w:rPr>
          <w:rFonts w:ascii="Times New Roman" w:hAnsi="Times New Roman" w:cs="Times New Roman"/>
          <w:b/>
          <w:sz w:val="24"/>
          <w:szCs w:val="24"/>
          <w:u w:val="single"/>
        </w:rPr>
        <w:t>Русские  матрешки.</w:t>
      </w:r>
    </w:p>
    <w:p w:rsidR="00D85CC2" w:rsidRPr="003C1C06" w:rsidRDefault="00D85CC2" w:rsidP="003C1C0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114" w:rsidRDefault="007B111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Почти  80 лет  назад, недалеко  от  Москвы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Абрамцове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  где  жили  и работали  многие  замечательные  художники, придумали</w:t>
      </w:r>
    </w:p>
    <w:p w:rsidR="007B1114" w:rsidRDefault="007B111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18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создали </w:t>
      </w:r>
      <w:r w:rsidR="00721834">
        <w:rPr>
          <w:rFonts w:ascii="Times New Roman" w:hAnsi="Times New Roman" w:cs="Times New Roman"/>
          <w:sz w:val="24"/>
          <w:szCs w:val="24"/>
        </w:rPr>
        <w:t>первую  матрешк</w:t>
      </w:r>
      <w:proofErr w:type="gramStart"/>
      <w:r w:rsidR="0072183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21834">
        <w:rPr>
          <w:rFonts w:ascii="Times New Roman" w:hAnsi="Times New Roman" w:cs="Times New Roman"/>
          <w:sz w:val="24"/>
          <w:szCs w:val="24"/>
        </w:rPr>
        <w:t xml:space="preserve"> занятную  деревянную  куклу. Похожа она была на  простую  крестьянскую  девочку. Новая  необычная</w:t>
      </w:r>
    </w:p>
    <w:p w:rsidR="00721834" w:rsidRDefault="0072183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игрушка  очень  понравилась  и   детям, и  взрослым. В большой  кукле пряталось  целое  семейств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 другой  меньше. Прошло </w:t>
      </w:r>
    </w:p>
    <w:p w:rsidR="00721834" w:rsidRDefault="00721834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много  лет, а  матрешка  не  надоела  людям. И сейчас  она любимая  игрушка малышей. Матрешка украшает</w:t>
      </w:r>
      <w:r w:rsidR="00817DB3">
        <w:rPr>
          <w:rFonts w:ascii="Times New Roman" w:hAnsi="Times New Roman" w:cs="Times New Roman"/>
          <w:sz w:val="24"/>
          <w:szCs w:val="24"/>
        </w:rPr>
        <w:t xml:space="preserve">  наши  квартиры. Ее охотно</w:t>
      </w:r>
    </w:p>
    <w:p w:rsidR="00817DB3" w:rsidRDefault="00817DB3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дарят друзьям  на добрую  память. Теперь  эту  деревянную игрушку  изготавливают на  фабриках многих городов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от  поэтому-то одни</w:t>
      </w:r>
    </w:p>
    <w:p w:rsidR="00817DB3" w:rsidRDefault="00817DB3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матрешки в  ярких  сарафанах, с передниками, в  узорчатых  платках, другие – в  зимних  шубах. Иные  сплошь  разрисованы  цветами,</w:t>
      </w:r>
    </w:p>
    <w:p w:rsidR="00817DB3" w:rsidRPr="00520F0E" w:rsidRDefault="00817DB3" w:rsidP="00A27B0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ягодами,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фартуки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словно  ковер  красочный…Семеновская матрешка  будет продаваться на  зимней  олимпиаде в г. Сочи 2</w:t>
      </w:r>
      <w:r w:rsidR="00085640">
        <w:rPr>
          <w:rFonts w:ascii="Times New Roman" w:hAnsi="Times New Roman" w:cs="Times New Roman"/>
          <w:sz w:val="24"/>
          <w:szCs w:val="24"/>
        </w:rPr>
        <w:t>014 году.</w:t>
      </w:r>
    </w:p>
    <w:sectPr w:rsidR="00817DB3" w:rsidRPr="00520F0E" w:rsidSect="003C1C06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E5E"/>
    <w:multiLevelType w:val="hybridMultilevel"/>
    <w:tmpl w:val="B360E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2059"/>
    <w:multiLevelType w:val="hybridMultilevel"/>
    <w:tmpl w:val="03CC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F0E"/>
    <w:rsid w:val="00011382"/>
    <w:rsid w:val="0003703F"/>
    <w:rsid w:val="00064571"/>
    <w:rsid w:val="00080EC9"/>
    <w:rsid w:val="00085640"/>
    <w:rsid w:val="000A01DE"/>
    <w:rsid w:val="000C134B"/>
    <w:rsid w:val="000E1DFA"/>
    <w:rsid w:val="0011090C"/>
    <w:rsid w:val="00137A50"/>
    <w:rsid w:val="00140459"/>
    <w:rsid w:val="001954E7"/>
    <w:rsid w:val="00202FE1"/>
    <w:rsid w:val="00227392"/>
    <w:rsid w:val="00243A9F"/>
    <w:rsid w:val="00286C3F"/>
    <w:rsid w:val="002A2889"/>
    <w:rsid w:val="00306ADD"/>
    <w:rsid w:val="0031767F"/>
    <w:rsid w:val="00324635"/>
    <w:rsid w:val="003321FE"/>
    <w:rsid w:val="00381FC1"/>
    <w:rsid w:val="003B6465"/>
    <w:rsid w:val="003C00D6"/>
    <w:rsid w:val="003C1C06"/>
    <w:rsid w:val="004D6A45"/>
    <w:rsid w:val="004D7D9C"/>
    <w:rsid w:val="004E091B"/>
    <w:rsid w:val="004E4842"/>
    <w:rsid w:val="00520F0E"/>
    <w:rsid w:val="00521EE4"/>
    <w:rsid w:val="00541529"/>
    <w:rsid w:val="00556E91"/>
    <w:rsid w:val="005771EB"/>
    <w:rsid w:val="005A18E8"/>
    <w:rsid w:val="005A585B"/>
    <w:rsid w:val="005B239C"/>
    <w:rsid w:val="0064108E"/>
    <w:rsid w:val="00684EED"/>
    <w:rsid w:val="00721834"/>
    <w:rsid w:val="00754B18"/>
    <w:rsid w:val="0078768D"/>
    <w:rsid w:val="007B1114"/>
    <w:rsid w:val="007E008F"/>
    <w:rsid w:val="00804B9F"/>
    <w:rsid w:val="00817DB3"/>
    <w:rsid w:val="008565A9"/>
    <w:rsid w:val="00867D79"/>
    <w:rsid w:val="008C1DB7"/>
    <w:rsid w:val="00905ADB"/>
    <w:rsid w:val="009334C1"/>
    <w:rsid w:val="009414B8"/>
    <w:rsid w:val="00971F58"/>
    <w:rsid w:val="009A55A3"/>
    <w:rsid w:val="009B44DF"/>
    <w:rsid w:val="00A27B06"/>
    <w:rsid w:val="00A36BC1"/>
    <w:rsid w:val="00A432A0"/>
    <w:rsid w:val="00A4716B"/>
    <w:rsid w:val="00A66112"/>
    <w:rsid w:val="00AC2A0F"/>
    <w:rsid w:val="00AC712F"/>
    <w:rsid w:val="00B41C3A"/>
    <w:rsid w:val="00BC1DF8"/>
    <w:rsid w:val="00BC5A94"/>
    <w:rsid w:val="00BD5D65"/>
    <w:rsid w:val="00C07F48"/>
    <w:rsid w:val="00C731B1"/>
    <w:rsid w:val="00C935C7"/>
    <w:rsid w:val="00CA2A4D"/>
    <w:rsid w:val="00CE5B1D"/>
    <w:rsid w:val="00CF623D"/>
    <w:rsid w:val="00D05993"/>
    <w:rsid w:val="00D200A0"/>
    <w:rsid w:val="00D45493"/>
    <w:rsid w:val="00D47858"/>
    <w:rsid w:val="00D72F91"/>
    <w:rsid w:val="00D771E5"/>
    <w:rsid w:val="00D85CC2"/>
    <w:rsid w:val="00D94E0B"/>
    <w:rsid w:val="00DA29A1"/>
    <w:rsid w:val="00DA2D8F"/>
    <w:rsid w:val="00DB2DD7"/>
    <w:rsid w:val="00DC241C"/>
    <w:rsid w:val="00DF42C0"/>
    <w:rsid w:val="00E17310"/>
    <w:rsid w:val="00E76BD7"/>
    <w:rsid w:val="00ED7977"/>
    <w:rsid w:val="00F12773"/>
    <w:rsid w:val="00F23EA1"/>
    <w:rsid w:val="00F362BD"/>
    <w:rsid w:val="00F42081"/>
    <w:rsid w:val="00F67015"/>
    <w:rsid w:val="00FC0168"/>
    <w:rsid w:val="00FD69F7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42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B406-242F-4C38-BC6D-77F9B440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Курахина НН</cp:lastModifiedBy>
  <cp:revision>29</cp:revision>
  <cp:lastPrinted>2013-03-13T18:57:00Z</cp:lastPrinted>
  <dcterms:created xsi:type="dcterms:W3CDTF">2013-03-12T19:04:00Z</dcterms:created>
  <dcterms:modified xsi:type="dcterms:W3CDTF">2014-10-01T11:20:00Z</dcterms:modified>
</cp:coreProperties>
</file>