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75" w:rsidRPr="00330E75" w:rsidRDefault="00330E75" w:rsidP="0033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7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специальная(коррекционная) общеобразовательная школа </w:t>
      </w:r>
      <w:r w:rsidRPr="00330E7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30E75">
        <w:rPr>
          <w:rFonts w:ascii="Times New Roman" w:hAnsi="Times New Roman" w:cs="Times New Roman"/>
          <w:b/>
          <w:sz w:val="24"/>
          <w:szCs w:val="24"/>
        </w:rPr>
        <w:t xml:space="preserve"> вида №46 «Центр Реабилитации и Милосердия (</w:t>
      </w:r>
      <w:proofErr w:type="spellStart"/>
      <w:r w:rsidRPr="00330E75">
        <w:rPr>
          <w:rFonts w:ascii="Times New Roman" w:hAnsi="Times New Roman" w:cs="Times New Roman"/>
          <w:b/>
          <w:sz w:val="24"/>
          <w:szCs w:val="24"/>
        </w:rPr>
        <w:t>РиМ</w:t>
      </w:r>
      <w:proofErr w:type="spellEnd"/>
      <w:r w:rsidRPr="00330E75">
        <w:rPr>
          <w:rFonts w:ascii="Times New Roman" w:hAnsi="Times New Roman" w:cs="Times New Roman"/>
          <w:b/>
          <w:sz w:val="24"/>
          <w:szCs w:val="24"/>
        </w:rPr>
        <w:t>)» Калининского административного района</w:t>
      </w:r>
      <w:proofErr w:type="gramStart"/>
      <w:r w:rsidRPr="00330E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</w:t>
      </w:r>
      <w:proofErr w:type="gramEnd"/>
      <w:r w:rsidRPr="00330E75">
        <w:rPr>
          <w:rFonts w:ascii="Times New Roman" w:hAnsi="Times New Roman" w:cs="Times New Roman"/>
          <w:b/>
          <w:sz w:val="24"/>
          <w:szCs w:val="24"/>
        </w:rPr>
        <w:t>анкт- Петербурга</w:t>
      </w: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5FDE" w:rsidRDefault="00895FDE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5FDE" w:rsidRPr="00330E75" w:rsidRDefault="00895FDE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75">
        <w:rPr>
          <w:rFonts w:ascii="Times New Roman" w:hAnsi="Times New Roman" w:cs="Times New Roman"/>
          <w:b/>
          <w:sz w:val="24"/>
          <w:szCs w:val="24"/>
        </w:rPr>
        <w:t>Дыхательная гимнастика на уроках адаптивной физкультуры, как средство развития речи у детей с  ограниченными возможностями здоровья.</w:t>
      </w:r>
    </w:p>
    <w:p w:rsidR="00330E75" w:rsidRPr="00330E75" w:rsidRDefault="00330E75" w:rsidP="00330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330E75" w:rsidP="00330E75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E75" w:rsidRPr="00330E75" w:rsidRDefault="00895FDE" w:rsidP="00330E75">
      <w:pPr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</w:t>
      </w:r>
      <w:r w:rsidR="00330E75" w:rsidRPr="00330E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30E75" w:rsidRPr="00330E75" w:rsidRDefault="00330E75" w:rsidP="00330E75">
      <w:pPr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E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r w:rsidR="00895F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адаптивной физкультуры</w:t>
      </w:r>
      <w:r w:rsidRPr="00330E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30E75" w:rsidRPr="00330E75" w:rsidRDefault="00330E75" w:rsidP="00330E75">
      <w:pPr>
        <w:jc w:val="right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Анохин Валер</w:t>
      </w:r>
      <w:r w:rsidR="00895FDE">
        <w:rPr>
          <w:rFonts w:ascii="Times New Roman" w:hAnsi="Times New Roman" w:cs="Times New Roman"/>
          <w:sz w:val="24"/>
          <w:szCs w:val="24"/>
        </w:rPr>
        <w:t>и</w:t>
      </w:r>
      <w:r w:rsidRPr="00330E75">
        <w:rPr>
          <w:rFonts w:ascii="Times New Roman" w:hAnsi="Times New Roman" w:cs="Times New Roman"/>
          <w:sz w:val="24"/>
          <w:szCs w:val="24"/>
        </w:rPr>
        <w:t>й Валентинович</w:t>
      </w:r>
    </w:p>
    <w:p w:rsidR="00330E75" w:rsidRPr="00330E75" w:rsidRDefault="00330E75" w:rsidP="003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E75" w:rsidRPr="00330E75" w:rsidRDefault="00330E75" w:rsidP="003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E75" w:rsidRPr="00330E75" w:rsidRDefault="00330E75" w:rsidP="00330E75">
      <w:pPr>
        <w:rPr>
          <w:rFonts w:ascii="Times New Roman" w:hAnsi="Times New Roman" w:cs="Times New Roman"/>
          <w:sz w:val="24"/>
          <w:szCs w:val="24"/>
        </w:rPr>
      </w:pPr>
    </w:p>
    <w:p w:rsidR="00330E75" w:rsidRPr="00330E75" w:rsidRDefault="00330E75" w:rsidP="00330E75">
      <w:pPr>
        <w:rPr>
          <w:rFonts w:ascii="Times New Roman" w:hAnsi="Times New Roman" w:cs="Times New Roman"/>
          <w:sz w:val="24"/>
          <w:szCs w:val="24"/>
        </w:rPr>
      </w:pPr>
    </w:p>
    <w:p w:rsidR="00330E75" w:rsidRPr="00330E75" w:rsidRDefault="00330E75" w:rsidP="00330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30E75" w:rsidRPr="00330E75" w:rsidRDefault="00330E75" w:rsidP="00330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2013г.</w:t>
      </w:r>
    </w:p>
    <w:p w:rsidR="00330E75" w:rsidRPr="00330E75" w:rsidRDefault="00330E75" w:rsidP="003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8BF" w:rsidRPr="00330E75" w:rsidRDefault="004F58BF" w:rsidP="004F58B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17610F" w:rsidRPr="00330E75" w:rsidRDefault="004F58B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 xml:space="preserve">  </w:t>
      </w:r>
      <w:r w:rsidR="0017610F" w:rsidRPr="00330E75">
        <w:rPr>
          <w:rFonts w:ascii="Times New Roman" w:hAnsi="Times New Roman" w:cs="Times New Roman"/>
          <w:sz w:val="24"/>
          <w:szCs w:val="24"/>
        </w:rPr>
        <w:t>Жизнь – это система движений. Потребность в движениях дана ребёнку изначально. Движением выражается всё богатство возникающих в его внутреннем мире процессов переживания и удивления, сосредоточения и творческого поиска. Целенаправленные действия, побуждаемые активным познанием окружающего мира, способствуют развитию готовности к учебной деятельности. Это означает, что ребёнок уже не только смотрит, но и видит, не только слышит, но и слушает, не только выражает себя в движении, но и способен управлять своими движениями. Он проходит путь подражания движениям и действиям взрослых, и важно вовремя перевести ребёнка от простого подражания к самостоятельному поиску и выполнению движений.</w:t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П. Ф. Лесгафт,  оценивая роль движения в гармоническом развитии человека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>отмечал, что цель физического  образования состоит в ограничении произвола действий, в развитии умения сознательно подходить как к проверке выработанной мысли , так и каждой производимой работе. Он считал, что использование системы физических упражнений позволяет формировать трудолюбие у ребёнка, творческое отношение к делу.</w:t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Произвольность и осмысленность движений позволяет успешно овладевать учебными навыками.</w:t>
      </w:r>
    </w:p>
    <w:p w:rsidR="0017610F" w:rsidRPr="00330E75" w:rsidRDefault="00895FDE" w:rsidP="0017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Движения</w:t>
      </w:r>
      <w:r w:rsidR="0017610F" w:rsidRPr="00330E75">
        <w:rPr>
          <w:rFonts w:ascii="Times New Roman" w:hAnsi="Times New Roman" w:cs="Times New Roman"/>
          <w:sz w:val="24"/>
          <w:szCs w:val="24"/>
        </w:rPr>
        <w:t>, являясь конечным выражением почти всех происходящих в организме процессов</w:t>
      </w:r>
      <w:proofErr w:type="gramStart"/>
      <w:r w:rsidR="0017610F"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610F" w:rsidRPr="00330E75">
        <w:rPr>
          <w:rFonts w:ascii="Times New Roman" w:hAnsi="Times New Roman" w:cs="Times New Roman"/>
          <w:sz w:val="24"/>
          <w:szCs w:val="24"/>
        </w:rPr>
        <w:t>могут выступать стимулом учебной деятельности. Понимание есть результат формирования условных связей между многими областями коры мозга. Ограничение двигательной деятельности у детей ведёт к тому</w:t>
      </w:r>
      <w:proofErr w:type="gramStart"/>
      <w:r w:rsidR="0017610F"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610F" w:rsidRPr="00330E75">
        <w:rPr>
          <w:rFonts w:ascii="Times New Roman" w:hAnsi="Times New Roman" w:cs="Times New Roman"/>
          <w:sz w:val="24"/>
          <w:szCs w:val="24"/>
        </w:rPr>
        <w:t>что недостаточно развивается, а затем и атрофируется, один из видов памяти – двигательная. Это приводит к нарушению условных связей и снижению психической активности.  Следовательно, потеря в движениях – это потеря познавательной активности, знаний и умений. Движение не только способ связи человека с окружающей средой, но и средство развития потенциальных возможностей человека.</w:t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 xml:space="preserve">Взаимодействие  специфических  и неспецифических   движений обеспечивают развитие речи, формирование таких интеллектуальных навыков как чтение, письмо, счёт. Замечено, что с развитием моторики пальцев рук связаны навыки логического мышления, его скорость и результативность. </w:t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Уровень двигательной активности ребёнка является генетически обусловленной величиной, и наиболее высокий ее показатель приходится на дошкольный и младший школьный возраст. Снижение  двигательной  активности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>её дефицит  ведёт к  возникновению состояния «мышечная пассивность» , что вызывает снижение работоспособности  организма ребёнка.</w:t>
      </w:r>
    </w:p>
    <w:p w:rsidR="00330E75" w:rsidRDefault="00330E75" w:rsidP="0017610F">
      <w:pPr>
        <w:rPr>
          <w:rFonts w:ascii="Times New Roman" w:hAnsi="Times New Roman" w:cs="Times New Roman"/>
          <w:sz w:val="24"/>
          <w:szCs w:val="24"/>
        </w:rPr>
      </w:pPr>
    </w:p>
    <w:p w:rsidR="00895FDE" w:rsidRPr="00895FDE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 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система дыхательных упражнений, направленная главным образом на профилактику и лечение заболеваний связанных с органами дыхания,  сердечно-сосудистых 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болезнях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вегето-сосудистой дистонии, половых расстройствах у женщин и </w:t>
      </w:r>
      <w:hyperlink r:id="rId9" w:tgtFrame="_blank" w:tooltip="общее понятие о мужчине" w:history="1">
        <w:r w:rsidRPr="00895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мужчин</w:t>
        </w:r>
      </w:hyperlink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сахарного диабета, а также для похудения.</w:t>
      </w:r>
    </w:p>
    <w:p w:rsidR="00895FDE" w:rsidRPr="00895FDE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Дыхательные упражнения 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являются неотъемлемой частью физической культуры и </w:t>
      </w:r>
      <w:hyperlink r:id="rId10" w:tgtFrame="_blank" w:tooltip="спорт" w:history="1">
        <w:r w:rsidRPr="00895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спорта</w:t>
        </w:r>
      </w:hyperlink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так как каждое упражнение, каждое движение человека сопровождается вдохом и выдохом. Дыхание — главнейший источник жизни. Человек сможет прожить без воды и пищи несколько дней, а без воздуха максимум – несколько минут</w:t>
      </w:r>
    </w:p>
    <w:p w:rsidR="00895FDE" w:rsidRPr="00895FDE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Дыхание — 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совокупность процессов, которые обеспечивают поступление в организм кислорода и выделение из него углекислого газа (внешнее дыхание) и использование кислорода тканями и клетками для окисления органических веществ с освобождением содержащейся в них энергии, необходимой для жизнедеятельности (клеточное дыхание, тканевое дыхание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FDE" w:rsidRPr="00895FDE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Диафрагма и дыхательная мускулатура человека работают, подчиняясь его сознанию и воле, поэтому для того чтобы правильно дышать, крайне важно знать устройство и механизм работы органов дыхания.</w:t>
      </w:r>
    </w:p>
    <w:p w:rsidR="00895FDE" w:rsidRPr="00895FDE" w:rsidRDefault="00895FDE" w:rsidP="00895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Органы дыхания: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Носовая полость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образована из костей и хрящей и выстлана слизистой оболочкой. Основная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очищать вдыхаемый воздух от частиц пыли, согревать и увлажнять его, а слизь в свою очередь предотвращает проникновение микробов.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Ротовая полость — 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носовая служит для вдыхания воздуха, в случае если дыхание через нос затруднено или вообще невозможно (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ринит).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Глотка 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соединяет между полость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 и рта. Основная функци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воздуха из полости носа (или рта) в гортань, продвижение пищевого комка из полости рта в пищевод.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Гортань 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мышц, непарных (больших) хрящей и содержит голосовые связки. Основная функци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пропускание воздуха из глотки в трахею, при выдохе воздуха голосовые связки начинают вибрировать и образуют звуки.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Трахея 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гортани, состоит из 16—20 хрящевых полу колец 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слизистой оболочкой.  Основная функция:  не позволяет задерживаться воздуху при любых  движениях шеи.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Легкие 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парный орган дыхания, правое состоит из 3, а левое лёгкое из 2 долей. Легкие покрыты серозной оболочкой. Также легкие содержат: бронхи, лёгочную артерию, и выходят в 2 лёгочные вены.  Основная функци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газообмена между воздухом, который находится в паренхиме лёгких, и кровью, течет по лёгочным капиллярам.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Бронхи 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в левое и правое лёгкие. Образованы гладкими мышцами и гиалиновыми хрящевыми кольцами, которые препятствуют </w:t>
      </w:r>
      <w:proofErr w:type="spell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спадению</w:t>
      </w:r>
      <w:proofErr w:type="spell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бронхов; бронхи изнутри выстланы слизистой оболочкой. Основная функци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воздуха к бронхиолам</w:t>
      </w: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5FDE" w:rsidRPr="00895FDE" w:rsidRDefault="00895FDE" w:rsidP="00895F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Бронхиолы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конечные ветви бронхиального дерева, не содержащие хрящи и переходящие в альвеолярные ходы лёгких. Основная функци</w:t>
      </w:r>
      <w:proofErr w:type="gramStart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воздуха в конечный пункт альвеол, где осуществляется газообмен.</w:t>
      </w:r>
    </w:p>
    <w:p w:rsidR="00895FDE" w:rsidRPr="00895FDE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воздуха, вентилирующее лёгкие за 1 </w:t>
      </w:r>
      <w:r w:rsidRPr="00895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название МОД (минутный объём дыхания). МОД равняется произведению дыхательного объёма на частоту дыхания (число дыхательных движений в 1 </w:t>
      </w:r>
      <w:r w:rsidRPr="00895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равное у человека около 15—18) и составляет у взрослого человека в состояние покоя 5—8 </w:t>
      </w:r>
      <w:r w:rsidRPr="00895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л/мин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FDE" w:rsidRPr="00895FDE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Виды дыхания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поверхностное и глубокое, редкое и частое, верхнее, среднее (грудное дых.) и нижнее (брюшное дых.).</w:t>
      </w:r>
    </w:p>
    <w:p w:rsidR="00895FDE" w:rsidRPr="00895FDE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дыхательной гимнастики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преследует 2 </w:t>
      </w:r>
      <w:r w:rsidRPr="008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</w:t>
      </w: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5FDE" w:rsidRPr="00895FDE" w:rsidRDefault="00895FDE" w:rsidP="00895F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воздействовать на дыхательную систему, увеличивая ее функциональные резервы.</w:t>
      </w:r>
    </w:p>
    <w:p w:rsidR="00895FDE" w:rsidRPr="00895FDE" w:rsidRDefault="00895FDE" w:rsidP="00895F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посредством воздействия на дыхательную систему произвести изменения в функциональных системах и различных органах.</w:t>
      </w:r>
    </w:p>
    <w:p w:rsidR="00330E75" w:rsidRDefault="00330E75" w:rsidP="0017610F">
      <w:pPr>
        <w:rPr>
          <w:rFonts w:ascii="Times New Roman" w:hAnsi="Times New Roman" w:cs="Times New Roman"/>
          <w:sz w:val="24"/>
          <w:szCs w:val="24"/>
        </w:rPr>
      </w:pPr>
    </w:p>
    <w:p w:rsidR="0017610F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lastRenderedPageBreak/>
        <w:t>Двигательная активность является показателем уровня психической готовности к обучению. Недоразвитость моторной сферы ребёнка может затруднять его общение с другими людьми.  Двигательная культура влияет и на нравственную сферу человека. Медленные, неаккуратные действия могут сигнализировать не только о задержке моторного развития, но и волевого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 нравственного и интеллектуального. </w:t>
      </w:r>
    </w:p>
    <w:p w:rsidR="00330E75" w:rsidRPr="00330E75" w:rsidRDefault="00330E75" w:rsidP="001761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04950" cy="1428750"/>
            <wp:effectExtent l="0" t="0" r="0" b="0"/>
            <wp:docPr id="4" name="Рисунок 4" descr="http://im7-tub-ru.yandex.net/i?id=207151337-39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207151337-39-73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 xml:space="preserve">Исходя из всего ранее сказанного, можно заключить, что физическое развитие детей с ограниченными возможностями одно из приоритетных направлений развития в целом. </w:t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>При непосредственном участии президента и правительства РФ, руководствуясь  этим принципом,  было увеличено количество часов физической культуры в школе.</w:t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В соответствии с рабочей программой по физкультуре</w:t>
      </w:r>
      <w:r w:rsidR="0040016B" w:rsidRPr="00330E75">
        <w:rPr>
          <w:rFonts w:ascii="Times New Roman" w:hAnsi="Times New Roman" w:cs="Times New Roman"/>
          <w:sz w:val="24"/>
          <w:szCs w:val="24"/>
        </w:rPr>
        <w:t>,</w:t>
      </w:r>
      <w:r w:rsidRPr="00330E75">
        <w:rPr>
          <w:rFonts w:ascii="Times New Roman" w:hAnsi="Times New Roman" w:cs="Times New Roman"/>
          <w:sz w:val="24"/>
          <w:szCs w:val="24"/>
        </w:rPr>
        <w:t xml:space="preserve"> мною разработаны показатели усвое</w:t>
      </w:r>
      <w:r w:rsidR="009C2749" w:rsidRPr="00330E75">
        <w:rPr>
          <w:rFonts w:ascii="Times New Roman" w:hAnsi="Times New Roman" w:cs="Times New Roman"/>
          <w:sz w:val="24"/>
          <w:szCs w:val="24"/>
        </w:rPr>
        <w:t>ния этой программы. Несмотря на различный уровень развития учащихся, уроки проводятся в традиционной форме. Основная часть урока проводится в соответствии диагнозу, самочувствию</w:t>
      </w:r>
      <w:r w:rsidR="00604C19" w:rsidRPr="00330E75">
        <w:rPr>
          <w:rFonts w:ascii="Times New Roman" w:hAnsi="Times New Roman" w:cs="Times New Roman"/>
          <w:sz w:val="24"/>
          <w:szCs w:val="24"/>
        </w:rPr>
        <w:t xml:space="preserve"> и настроению ребёнка. Независимо от темы урока, сохраняется основная структура.</w:t>
      </w:r>
    </w:p>
    <w:p w:rsidR="00604C19" w:rsidRPr="00330E75" w:rsidRDefault="00604C19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1.Вводная част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 построение, перестроение.</w:t>
      </w:r>
    </w:p>
    <w:p w:rsidR="00604C19" w:rsidRPr="00330E75" w:rsidRDefault="00604C19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2. Подготовительная част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 ходьба бег.</w:t>
      </w:r>
    </w:p>
    <w:p w:rsidR="00604C19" w:rsidRPr="00330E75" w:rsidRDefault="00604C19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3.Основная част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 прыжки, катание, ползание.</w:t>
      </w:r>
    </w:p>
    <w:p w:rsidR="00604C19" w:rsidRPr="00330E75" w:rsidRDefault="00604C19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4.Заключительная част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 подвижные игры , релаксация.</w:t>
      </w:r>
    </w:p>
    <w:p w:rsidR="00604C19" w:rsidRPr="00330E75" w:rsidRDefault="00604C19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 xml:space="preserve">В конце основной и заключительной части урока </w:t>
      </w:r>
      <w:r w:rsidR="00343109" w:rsidRPr="00330E75">
        <w:rPr>
          <w:rFonts w:ascii="Times New Roman" w:hAnsi="Times New Roman" w:cs="Times New Roman"/>
          <w:sz w:val="24"/>
          <w:szCs w:val="24"/>
        </w:rPr>
        <w:t xml:space="preserve"> обязательно проводятся дыхательные упражнения.</w:t>
      </w:r>
    </w:p>
    <w:p w:rsidR="002A7353" w:rsidRPr="00330E75" w:rsidRDefault="002A7353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Что такое дыхательные упражнения?  Вообразите, что вы входите в дом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>а там что-то горит. Вы резко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очень быстро втягиваете в себя воздух через нос. При этом вы не задумываетесь, как его вдохнуть. Это и есть дыхательная гимнастика. </w:t>
      </w:r>
      <w:r w:rsidR="00B83F5D" w:rsidRPr="00330E75">
        <w:rPr>
          <w:rFonts w:ascii="Times New Roman" w:hAnsi="Times New Roman" w:cs="Times New Roman"/>
          <w:sz w:val="24"/>
          <w:szCs w:val="24"/>
        </w:rPr>
        <w:t xml:space="preserve">Вся гимнастика проходит под счёт, при чём, он близок к частоте пульса. Во время гимнастики активизируются и тренируются главные дыхательные мышцы нашего тела – диафрагма и межреберные мышцы, что создаёт предпосылки для дальнейшего развития речи. Благодаря ритму все органы начинают работать нужном </w:t>
      </w:r>
      <w:proofErr w:type="gramStart"/>
      <w:r w:rsidR="00B83F5D" w:rsidRPr="00330E75">
        <w:rPr>
          <w:rFonts w:ascii="Times New Roman" w:hAnsi="Times New Roman" w:cs="Times New Roman"/>
          <w:sz w:val="24"/>
          <w:szCs w:val="24"/>
        </w:rPr>
        <w:t>темпе</w:t>
      </w:r>
      <w:proofErr w:type="gramEnd"/>
      <w:r w:rsidR="00B83F5D" w:rsidRPr="00330E75">
        <w:rPr>
          <w:rFonts w:ascii="Times New Roman" w:hAnsi="Times New Roman" w:cs="Times New Roman"/>
          <w:sz w:val="24"/>
          <w:szCs w:val="24"/>
        </w:rPr>
        <w:t xml:space="preserve">, снижается </w:t>
      </w:r>
      <w:r w:rsidR="005C6220" w:rsidRPr="00330E75">
        <w:rPr>
          <w:rFonts w:ascii="Times New Roman" w:hAnsi="Times New Roman" w:cs="Times New Roman"/>
          <w:sz w:val="24"/>
          <w:szCs w:val="24"/>
        </w:rPr>
        <w:t>частота различных патологических расстройств.</w:t>
      </w:r>
    </w:p>
    <w:p w:rsidR="005C6220" w:rsidRPr="00330E75" w:rsidRDefault="005C6220" w:rsidP="0017610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Дыхательные упражнения можно выполнять не только стоя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 но и сидя, и даже стоя. Освоение дыхательной гимнастики лучше всего начинать так называемой разминки.</w:t>
      </w:r>
      <w:r w:rsidR="00FC45D6" w:rsidRPr="00330E75">
        <w:rPr>
          <w:rFonts w:ascii="Times New Roman" w:hAnsi="Times New Roman" w:cs="Times New Roman"/>
          <w:sz w:val="24"/>
          <w:szCs w:val="24"/>
        </w:rPr>
        <w:t xml:space="preserve"> Это упражнения «Ладошки», «Погончики», «Насос». Не стоит осваивать большое количество дыхательных упражнений. Необходимо выполнять их регулярно с</w:t>
      </w:r>
      <w:r w:rsidR="006336FF" w:rsidRPr="00330E75">
        <w:rPr>
          <w:rFonts w:ascii="Times New Roman" w:hAnsi="Times New Roman" w:cs="Times New Roman"/>
          <w:sz w:val="24"/>
          <w:szCs w:val="24"/>
        </w:rPr>
        <w:t xml:space="preserve"> </w:t>
      </w:r>
      <w:r w:rsidR="00FC45D6" w:rsidRPr="00330E75">
        <w:rPr>
          <w:rFonts w:ascii="Times New Roman" w:hAnsi="Times New Roman" w:cs="Times New Roman"/>
          <w:sz w:val="24"/>
          <w:szCs w:val="24"/>
        </w:rPr>
        <w:t>произнесением гласных звуков на выдохе.</w:t>
      </w:r>
      <w:r w:rsidR="006336FF" w:rsidRPr="0033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75" w:rsidRPr="00895FDE" w:rsidRDefault="006336FF" w:rsidP="00895FDE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tab/>
        <w:t>Учащиеся начальной школы</w:t>
      </w:r>
      <w:proofErr w:type="gramStart"/>
      <w:r w:rsidRPr="00330E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E75">
        <w:rPr>
          <w:rFonts w:ascii="Times New Roman" w:hAnsi="Times New Roman" w:cs="Times New Roman"/>
          <w:sz w:val="24"/>
          <w:szCs w:val="24"/>
        </w:rPr>
        <w:t xml:space="preserve"> с которыми я работаю, в основном усвоили приёмы дыхательной гимнастики.</w:t>
      </w:r>
    </w:p>
    <w:p w:rsidR="00330E75" w:rsidRPr="00330E75" w:rsidRDefault="00895FDE" w:rsidP="00895FDE">
      <w:pPr>
        <w:pStyle w:val="aa"/>
        <w:spacing w:before="0" w:beforeAutospacing="0" w:after="0" w:afterAutospacing="0" w:line="360" w:lineRule="auto"/>
        <w:rPr>
          <w:noProof/>
        </w:rPr>
      </w:pPr>
      <w:r>
        <w:lastRenderedPageBreak/>
        <w:t xml:space="preserve"> </w:t>
      </w:r>
      <w:r w:rsidR="00330E75">
        <w:t xml:space="preserve">В </w:t>
      </w:r>
      <w:r w:rsidR="00330E75" w:rsidRPr="00330E75">
        <w:t>качестве примера можем предложить Вам упражнения дыхательной гим</w:t>
      </w:r>
      <w:r>
        <w:t>настики, основанные на мето</w:t>
      </w:r>
      <w:r w:rsidR="00330E75">
        <w:t>дике</w:t>
      </w:r>
    </w:p>
    <w:p w:rsidR="00330E75" w:rsidRDefault="00330E75" w:rsidP="00330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Задержка дыхания.</w:t>
      </w:r>
      <w:r w:rsidRPr="0033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этого упражнения нужно стать прямо, глубоко вдохнуть и задержать его на как можно долгое время, а затем с силой выдохнуть через рот. С каждым днем вам удастся задерживать дыхание дольше и дольше. Задержка дыхания развивает легкие и дыхательную мускулатуру, очищает воздух в легких и способствует обогащению органов и тканей кислородом. </w:t>
      </w:r>
    </w:p>
    <w:p w:rsidR="00330E75" w:rsidRDefault="00330E75" w:rsidP="00330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404E409" wp14:editId="3AACEE02">
            <wp:extent cx="2076450" cy="1428750"/>
            <wp:effectExtent l="0" t="0" r="0" b="0"/>
            <wp:docPr id="12" name="Рисунок 12" descr="http://im7-tub-ru.yandex.net/i?id=64254036-44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64254036-44-73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75" w:rsidRPr="00330E75" w:rsidRDefault="00330E75" w:rsidP="00330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E75" w:rsidRPr="00330E75" w:rsidRDefault="00330E75" w:rsidP="00330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Возбуждение легочных клеток.</w:t>
      </w:r>
      <w:r w:rsidRPr="0033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стать прямо и развести руки в стороны. Сделайте медленный вдох, а на выдохе стучите кончиками пальцев по груди в разных местах. Как только вы почувствуете, что легкие переполнились воздухом, задержите дыхание и постучите ладонями по груди. Это упражнение может вызвать головокружение, поэтому выполнять его нужно очень осторожно!</w:t>
      </w:r>
    </w:p>
    <w:p w:rsidR="00330E75" w:rsidRPr="00330E75" w:rsidRDefault="00330E75" w:rsidP="00330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86A3B11" wp14:editId="0E68CC07">
            <wp:extent cx="1304925" cy="1428750"/>
            <wp:effectExtent l="0" t="0" r="0" b="0"/>
            <wp:docPr id="14" name="Рисунок 14" descr="http://im2-tub-ru.yandex.net/i?id=153166294-27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153166294-27-73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B8229" wp14:editId="3F8D5F66">
            <wp:extent cx="2152650" cy="1428750"/>
            <wp:effectExtent l="0" t="0" r="0" b="0"/>
            <wp:docPr id="13" name="Рисунок 13" descr="http://im3-tub-ru.yandex.net/i?id=181579166-50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81579166-50-73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5FDE">
        <w:rPr>
          <w:noProof/>
        </w:rPr>
        <w:drawing>
          <wp:inline distT="0" distB="0" distL="0" distR="0" wp14:anchorId="7039FE92" wp14:editId="7BE8213E">
            <wp:extent cx="1838325" cy="1428750"/>
            <wp:effectExtent l="0" t="0" r="0" b="0"/>
            <wp:docPr id="8" name="Рисунок 8" descr="http://im8-tub-ru.yandex.net/i?id=36063526-0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8-tub-ru.yandex.net/i?id=36063526-03-73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75" w:rsidRDefault="00330E75" w:rsidP="00330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развития эластичности ребер.</w:t>
      </w:r>
      <w:r w:rsidRPr="0033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этого упражнения дыхательной гимнастики вам нужно стать прямо, прижав руки к сторонам груди. При этом большие пальцы должны быть направлены в сторону спины, ладони - лежать с боков, а остальные пальцы обращаются к передней части груди. Вы как будто сжимаете руками с боков свою грудь, но не прикладываете при этом особых усилий. Глубоко вдохните и задержите дыхание ненадолго. На медленном выдохе постепенно сжимайте ребра руками.</w:t>
      </w:r>
    </w:p>
    <w:p w:rsidR="00895FDE" w:rsidRPr="00330E75" w:rsidRDefault="00895FDE" w:rsidP="0089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0C258D4" wp14:editId="7AD69D5F">
            <wp:extent cx="1438275" cy="1428750"/>
            <wp:effectExtent l="0" t="0" r="0" b="0"/>
            <wp:docPr id="6" name="Рисунок 6" descr="http://im0-tub-ru.yandex.net/i?id=162069297-67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162069297-67-73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30E75" w:rsidRDefault="00330E75" w:rsidP="00330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для поддержания формы грудной клетки.</w:t>
      </w:r>
      <w:r w:rsidRPr="0033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вас требуется стать прямо, глубоко вдохнуть и задержать дыхание. Руки нужно вытянуть вперед и сжать кулаки на уровне плеч. Держа кулаки сжатыми, отведите руки назад, а потом верните их в исходное положение. Упражнение повторяется несколько раз с напряженными мускулами рук, затем можно выдохнуть через нос. Это упражнение позволит избежать сокращения грудной клетки, связанного с сидячим образом жизни. </w:t>
      </w:r>
    </w:p>
    <w:p w:rsidR="00330E75" w:rsidRPr="00330E75" w:rsidRDefault="00330E75" w:rsidP="00330E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85005BC" wp14:editId="00F8BF76">
            <wp:extent cx="1790700" cy="1428750"/>
            <wp:effectExtent l="0" t="0" r="0" b="0"/>
            <wp:docPr id="2" name="Рисунок 2" descr="http://im7-tub-ru.yandex.net/i?id=38837296-5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38837296-53-73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75" w:rsidRPr="00330E75" w:rsidRDefault="00330E75" w:rsidP="00330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"на ходу".</w:t>
      </w:r>
      <w:r w:rsidRPr="0033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подбородок, отведите плечи назад и идите вперед. Шаги должны быть равной длины. Вдох делается в восемь приемов без остановки на восемь шагов, точно так же делается медленный выдох через нос. Затем задержите дыхание на восемь шагов. Упражнение нужно повторять, пока вы не устанете.</w:t>
      </w:r>
    </w:p>
    <w:p w:rsidR="00895FDE" w:rsidRDefault="00330E75" w:rsidP="00330E75">
      <w:pPr>
        <w:pStyle w:val="aa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2295525" cy="1428750"/>
            <wp:effectExtent l="0" t="0" r="0" b="0"/>
            <wp:docPr id="9" name="Рисунок 9" descr="http://im7-tub-ru.yandex.net/i?id=172224359-51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7-tub-ru.yandex.net/i?id=172224359-51-73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0" name="Рисунок 10" descr="http://im0-tub-ru.yandex.net/i?id=231472870-27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231472870-27-73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38325" cy="1428750"/>
            <wp:effectExtent l="0" t="0" r="0" b="0"/>
            <wp:docPr id="11" name="Рисунок 11" descr="http://im6-tub-ru.yandex.net/i?id=175448791-44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6-tub-ru.yandex.net/i?id=175448791-44-73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5FDE" w:rsidRDefault="00895FDE" w:rsidP="00895FDE">
      <w:pPr>
        <w:pStyle w:val="aa"/>
      </w:pPr>
      <w:r>
        <w:t xml:space="preserve">После каждого упражнения следует проделывать </w:t>
      </w:r>
      <w:r>
        <w:rPr>
          <w:rStyle w:val="ac"/>
        </w:rPr>
        <w:t>очистительное дыхание</w:t>
      </w:r>
      <w:r>
        <w:t>. Для этого нужно встать прямо, опустив руки и расслабив плечи. Сделайте полный вдох и задержите дыхание на несколько секунд, затем медленно выдохните.</w:t>
      </w:r>
    </w:p>
    <w:p w:rsidR="00895FDE" w:rsidRDefault="00895FDE" w:rsidP="00895FDE">
      <w:pPr>
        <w:pStyle w:val="aa"/>
      </w:pPr>
      <w:r>
        <w:t xml:space="preserve">Упражнения дыхательной гимнастики полезны в любом возрасте. Они практически не имеют противопоказаний, хотя перед выбором конкретного комплекса стоит все же проконсультироваться с врачом или тренером. Но помните, что любые </w:t>
      </w:r>
      <w:r>
        <w:rPr>
          <w:rStyle w:val="ac"/>
        </w:rPr>
        <w:t>упражнения дыхательной гимнастики нужно выполнять регулярно</w:t>
      </w:r>
      <w:r>
        <w:t xml:space="preserve"> - только так вы добьетесь желаемого результата.</w:t>
      </w:r>
    </w:p>
    <w:p w:rsidR="007C29D1" w:rsidRPr="00330E75" w:rsidRDefault="0017610F" w:rsidP="00330E75">
      <w:pPr>
        <w:pStyle w:val="aa"/>
        <w:spacing w:before="0" w:beforeAutospacing="0" w:after="0" w:afterAutospacing="0" w:line="360" w:lineRule="auto"/>
        <w:rPr>
          <w:b/>
          <w:bCs/>
        </w:rPr>
      </w:pPr>
      <w:r w:rsidRPr="00330E75">
        <w:br w:type="page"/>
      </w:r>
      <w:r w:rsidR="007C29D1" w:rsidRPr="00330E75">
        <w:rPr>
          <w:b/>
          <w:bCs/>
        </w:rPr>
        <w:lastRenderedPageBreak/>
        <w:t>Литература</w:t>
      </w:r>
      <w:bookmarkStart w:id="0" w:name="_GoBack"/>
      <w:bookmarkEnd w:id="0"/>
    </w:p>
    <w:p w:rsidR="00895FDE" w:rsidRPr="00895FDE" w:rsidRDefault="00895FDE" w:rsidP="007C29D1">
      <w:pPr>
        <w:pStyle w:val="aa"/>
        <w:numPr>
          <w:ilvl w:val="0"/>
          <w:numId w:val="2"/>
        </w:numPr>
        <w:spacing w:before="0" w:beforeAutospacing="0" w:after="0" w:afterAutospacing="0" w:line="360" w:lineRule="auto"/>
      </w:pPr>
      <w:r w:rsidRPr="00895FDE">
        <w:t xml:space="preserve">Картинки из сервера </w:t>
      </w:r>
      <w:proofErr w:type="spellStart"/>
      <w:r w:rsidRPr="00895FDE">
        <w:t>яндекс</w:t>
      </w:r>
      <w:proofErr w:type="spellEnd"/>
    </w:p>
    <w:p w:rsidR="007C29D1" w:rsidRPr="00330E75" w:rsidRDefault="007C29D1" w:rsidP="007C29D1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rPr>
          <w:b/>
          <w:i/>
        </w:rPr>
      </w:pPr>
      <w:r w:rsidRPr="00330E75">
        <w:t xml:space="preserve">«Программа  коррекционных образовательных учреждений VIII вида» М., «Просвещение», 1999г, и «Программа образования учащихся с умеренной и тяжелой умственной отсталостью» СПб 2011 под ред. Л.Б. </w:t>
      </w:r>
      <w:proofErr w:type="spellStart"/>
      <w:r w:rsidRPr="00330E75">
        <w:t>Баряевой</w:t>
      </w:r>
      <w:proofErr w:type="spellEnd"/>
      <w:r w:rsidRPr="00330E75">
        <w:t>,  Н.Н. Яковлевой.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 xml:space="preserve">Анищенко В.С. Физическая культура: </w:t>
      </w:r>
      <w:proofErr w:type="spellStart"/>
      <w:r w:rsidRPr="00330E75">
        <w:t>Методико</w:t>
      </w:r>
      <w:proofErr w:type="spellEnd"/>
      <w:r w:rsidRPr="00330E75">
        <w:t xml:space="preserve"> – практические занятия студентов: Учеб пособие.- М.: РУДН, 1999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Евсеев Ю.И. Физическая культура. Ростов – н</w:t>
      </w:r>
      <w:proofErr w:type="gramStart"/>
      <w:r w:rsidRPr="00330E75">
        <w:t>/Д</w:t>
      </w:r>
      <w:proofErr w:type="gramEnd"/>
      <w:r w:rsidRPr="00330E75">
        <w:t>: Феникс, 2003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Кузьмин В.Г., Калюжный Е.А., Крылова Е.В., Полетаева О.Н. Введение в теорию физической культуры: Учеб</w:t>
      </w:r>
      <w:proofErr w:type="gramStart"/>
      <w:r w:rsidRPr="00330E75">
        <w:t>.</w:t>
      </w:r>
      <w:proofErr w:type="gramEnd"/>
      <w:r w:rsidRPr="00330E75">
        <w:t xml:space="preserve"> </w:t>
      </w:r>
      <w:proofErr w:type="gramStart"/>
      <w:r w:rsidRPr="00330E75">
        <w:t>п</w:t>
      </w:r>
      <w:proofErr w:type="gramEnd"/>
      <w:r w:rsidRPr="00330E75">
        <w:t xml:space="preserve">особие. – </w:t>
      </w:r>
      <w:proofErr w:type="spellStart"/>
      <w:r w:rsidRPr="00330E75">
        <w:t>Н.Новгород</w:t>
      </w:r>
      <w:proofErr w:type="spellEnd"/>
      <w:r w:rsidRPr="00330E75">
        <w:t>: Изд-во ННГУ им. Н.И. Лобачевского, 2005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Матвеев Л.П. Теория и методика физической культуры. – М.: Физкультура и спорт, 1991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 xml:space="preserve">Педагогическое физкультурно-спортивное совершенствование: Учеб. Пособие для студ. </w:t>
      </w:r>
      <w:proofErr w:type="spellStart"/>
      <w:r w:rsidRPr="00330E75">
        <w:t>высш</w:t>
      </w:r>
      <w:proofErr w:type="spellEnd"/>
      <w:r w:rsidRPr="00330E75">
        <w:t>. учеб</w:t>
      </w:r>
      <w:proofErr w:type="gramStart"/>
      <w:r w:rsidRPr="00330E75">
        <w:t>.</w:t>
      </w:r>
      <w:proofErr w:type="gramEnd"/>
      <w:r w:rsidRPr="00330E75">
        <w:t xml:space="preserve"> </w:t>
      </w:r>
      <w:proofErr w:type="spellStart"/>
      <w:proofErr w:type="gramStart"/>
      <w:r w:rsidRPr="00330E75">
        <w:t>з</w:t>
      </w:r>
      <w:proofErr w:type="gramEnd"/>
      <w:r w:rsidRPr="00330E75">
        <w:t>авед</w:t>
      </w:r>
      <w:proofErr w:type="spellEnd"/>
      <w:r w:rsidRPr="00330E75">
        <w:t>.-М.: «Академия», 2005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proofErr w:type="spellStart"/>
      <w:r w:rsidRPr="00330E75">
        <w:t>Полиевский</w:t>
      </w:r>
      <w:proofErr w:type="spellEnd"/>
      <w:r w:rsidRPr="00330E75">
        <w:t xml:space="preserve"> С.А. Физическое воспитание учащейся молодежи. – М.: Медицина, 1989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Решетников Н.В. Физическая культура: Учеб</w:t>
      </w:r>
      <w:proofErr w:type="gramStart"/>
      <w:r w:rsidRPr="00330E75">
        <w:t>.</w:t>
      </w:r>
      <w:proofErr w:type="gramEnd"/>
      <w:r w:rsidRPr="00330E75">
        <w:t xml:space="preserve"> </w:t>
      </w:r>
      <w:proofErr w:type="gramStart"/>
      <w:r w:rsidRPr="00330E75">
        <w:t>п</w:t>
      </w:r>
      <w:proofErr w:type="gramEnd"/>
      <w:r w:rsidRPr="00330E75">
        <w:t>особие для студ. сред. проф. учеб. заведений. – М.: «Академия», 2005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 xml:space="preserve">Решетников Н.В., </w:t>
      </w:r>
      <w:proofErr w:type="spellStart"/>
      <w:r w:rsidRPr="00330E75">
        <w:t>Кислицын</w:t>
      </w:r>
      <w:proofErr w:type="spellEnd"/>
      <w:r w:rsidRPr="00330E75">
        <w:t xml:space="preserve"> Ю.Л. Физическая культура: Учеб</w:t>
      </w:r>
      <w:proofErr w:type="gramStart"/>
      <w:r w:rsidRPr="00330E75">
        <w:t>.</w:t>
      </w:r>
      <w:proofErr w:type="gramEnd"/>
      <w:r w:rsidRPr="00330E75">
        <w:t xml:space="preserve"> </w:t>
      </w:r>
      <w:proofErr w:type="gramStart"/>
      <w:r w:rsidRPr="00330E75">
        <w:t>п</w:t>
      </w:r>
      <w:proofErr w:type="gramEnd"/>
      <w:r w:rsidRPr="00330E75">
        <w:t>особие для студ. сред. проф. учеб. заведений. – М.: «Академия», 2000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Физическая культура: Учеб. пособие</w:t>
      </w:r>
      <w:proofErr w:type="gramStart"/>
      <w:r w:rsidRPr="00330E75">
        <w:t>/ П</w:t>
      </w:r>
      <w:proofErr w:type="gramEnd"/>
      <w:r w:rsidRPr="00330E75">
        <w:t xml:space="preserve">од общ. Ред. Е.В. </w:t>
      </w:r>
      <w:proofErr w:type="spellStart"/>
      <w:r w:rsidRPr="00330E75">
        <w:t>Колеевой</w:t>
      </w:r>
      <w:proofErr w:type="spellEnd"/>
      <w:r w:rsidRPr="00330E75">
        <w:t>. – Ростов н</w:t>
      </w:r>
      <w:proofErr w:type="gramStart"/>
      <w:r w:rsidRPr="00330E75">
        <w:t>/Д</w:t>
      </w:r>
      <w:proofErr w:type="gramEnd"/>
      <w:r w:rsidRPr="00330E75">
        <w:t>: Феникс, 2006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proofErr w:type="spellStart"/>
      <w:r w:rsidRPr="00330E75">
        <w:t>Бажуков</w:t>
      </w:r>
      <w:proofErr w:type="spellEnd"/>
      <w:r w:rsidRPr="00330E75">
        <w:t xml:space="preserve"> С.М. Здоровье детей – общая забота. – М.,1978. – 127с.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Богданов Г.П. Уроки физической культуры. – М., 1979.- 192с.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Лихачев Б.Т. Педагогика. – М., 2001. –607с.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Савин Н.В. Педагогика. М., 1972. – 303с.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Харламов И. Ф. Педагогика. – М, 1997. – 512с.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Щукина Г.И. Педагогика. – М., 1971. –384с.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proofErr w:type="spellStart"/>
      <w:r w:rsidRPr="00330E75">
        <w:t>Бальсевич</w:t>
      </w:r>
      <w:proofErr w:type="spellEnd"/>
      <w:r w:rsidRPr="00330E75">
        <w:t xml:space="preserve"> В. К., </w:t>
      </w:r>
      <w:proofErr w:type="spellStart"/>
      <w:r w:rsidRPr="00330E75">
        <w:t>Большенков</w:t>
      </w:r>
      <w:proofErr w:type="spellEnd"/>
      <w:r w:rsidRPr="00330E75">
        <w:t xml:space="preserve"> В. Г., </w:t>
      </w:r>
      <w:proofErr w:type="spellStart"/>
      <w:r w:rsidRPr="00330E75">
        <w:t>Рябинцев</w:t>
      </w:r>
      <w:proofErr w:type="spellEnd"/>
      <w:r w:rsidRPr="00330E75">
        <w:t xml:space="preserve"> Ф. П. Концепция физического воспитания общеобразовательной школы //Физическая культура: воспитание, образование, тренировка. 1996, № 2, с. 13-18.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Научно – методический журнал. «Школа-Пресс», «Физическая культура в школе». – М., 2003, № 3.</w:t>
      </w:r>
    </w:p>
    <w:p w:rsidR="007C29D1" w:rsidRPr="00330E75" w:rsidRDefault="007C29D1" w:rsidP="007C29D1">
      <w:pPr>
        <w:pStyle w:val="aa"/>
        <w:numPr>
          <w:ilvl w:val="0"/>
          <w:numId w:val="2"/>
        </w:numPr>
      </w:pPr>
      <w:r w:rsidRPr="00330E75">
        <w:t>Лях В. И. Ориентиры перестройки физического воспитания в общеобразовательной школе //Теория и практика физической культуры. 1990, № 9, с. 10-14.</w:t>
      </w: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</w:p>
    <w:p w:rsidR="0017610F" w:rsidRPr="00330E75" w:rsidRDefault="0017610F" w:rsidP="0017610F">
      <w:pPr>
        <w:rPr>
          <w:rFonts w:ascii="Times New Roman" w:hAnsi="Times New Roman" w:cs="Times New Roman"/>
          <w:sz w:val="24"/>
          <w:szCs w:val="24"/>
        </w:rPr>
      </w:pPr>
    </w:p>
    <w:p w:rsidR="004F58BF" w:rsidRPr="00330E75" w:rsidRDefault="004F58BF" w:rsidP="004F58BF">
      <w:pPr>
        <w:rPr>
          <w:rFonts w:ascii="Times New Roman" w:hAnsi="Times New Roman" w:cs="Times New Roman"/>
          <w:sz w:val="24"/>
          <w:szCs w:val="24"/>
        </w:rPr>
      </w:pPr>
    </w:p>
    <w:p w:rsidR="00DA6ED6" w:rsidRPr="00330E75" w:rsidRDefault="004F58BF">
      <w:pPr>
        <w:rPr>
          <w:rFonts w:ascii="Times New Roman" w:hAnsi="Times New Roman" w:cs="Times New Roman"/>
          <w:sz w:val="24"/>
          <w:szCs w:val="24"/>
        </w:rPr>
      </w:pPr>
      <w:r w:rsidRPr="00330E75">
        <w:rPr>
          <w:rFonts w:ascii="Times New Roman" w:hAnsi="Times New Roman" w:cs="Times New Roman"/>
          <w:sz w:val="24"/>
          <w:szCs w:val="24"/>
        </w:rPr>
        <w:br w:type="page"/>
      </w:r>
      <w:r w:rsidR="00A4251E" w:rsidRPr="00330E75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sectPr w:rsidR="00DA6ED6" w:rsidRPr="00330E75" w:rsidSect="00B765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E3" w:rsidRDefault="00C646E3" w:rsidP="00A4251E">
      <w:pPr>
        <w:spacing w:after="0" w:line="240" w:lineRule="auto"/>
      </w:pPr>
      <w:r>
        <w:separator/>
      </w:r>
    </w:p>
  </w:endnote>
  <w:endnote w:type="continuationSeparator" w:id="0">
    <w:p w:rsidR="00C646E3" w:rsidRDefault="00C646E3" w:rsidP="00A4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E3" w:rsidRDefault="00C646E3" w:rsidP="00A4251E">
      <w:pPr>
        <w:spacing w:after="0" w:line="240" w:lineRule="auto"/>
      </w:pPr>
      <w:r>
        <w:separator/>
      </w:r>
    </w:p>
  </w:footnote>
  <w:footnote w:type="continuationSeparator" w:id="0">
    <w:p w:rsidR="00C646E3" w:rsidRDefault="00C646E3" w:rsidP="00A4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524"/>
    <w:multiLevelType w:val="multilevel"/>
    <w:tmpl w:val="8A1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876CE"/>
    <w:multiLevelType w:val="hybridMultilevel"/>
    <w:tmpl w:val="5D4A42BA"/>
    <w:lvl w:ilvl="0" w:tplc="4D6A2A7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B91B93"/>
    <w:multiLevelType w:val="multilevel"/>
    <w:tmpl w:val="00C4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72931"/>
    <w:multiLevelType w:val="hybridMultilevel"/>
    <w:tmpl w:val="D362EF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01F098A"/>
    <w:multiLevelType w:val="multilevel"/>
    <w:tmpl w:val="3160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AD1"/>
    <w:rsid w:val="00104AFB"/>
    <w:rsid w:val="0017610F"/>
    <w:rsid w:val="00183ACD"/>
    <w:rsid w:val="001E2D30"/>
    <w:rsid w:val="00225878"/>
    <w:rsid w:val="002A7353"/>
    <w:rsid w:val="002D1CEC"/>
    <w:rsid w:val="00330E75"/>
    <w:rsid w:val="00343109"/>
    <w:rsid w:val="0040016B"/>
    <w:rsid w:val="00481E2E"/>
    <w:rsid w:val="004E7190"/>
    <w:rsid w:val="004F58BF"/>
    <w:rsid w:val="00510128"/>
    <w:rsid w:val="005C6220"/>
    <w:rsid w:val="00604C19"/>
    <w:rsid w:val="006072BF"/>
    <w:rsid w:val="006336FF"/>
    <w:rsid w:val="0063516B"/>
    <w:rsid w:val="00734F5C"/>
    <w:rsid w:val="007C29D1"/>
    <w:rsid w:val="008611FF"/>
    <w:rsid w:val="00895FDE"/>
    <w:rsid w:val="00965363"/>
    <w:rsid w:val="009C2749"/>
    <w:rsid w:val="00A135E0"/>
    <w:rsid w:val="00A4251E"/>
    <w:rsid w:val="00A764AE"/>
    <w:rsid w:val="00B765CD"/>
    <w:rsid w:val="00B83F5D"/>
    <w:rsid w:val="00B85EE1"/>
    <w:rsid w:val="00BC697C"/>
    <w:rsid w:val="00C12619"/>
    <w:rsid w:val="00C3643E"/>
    <w:rsid w:val="00C646E3"/>
    <w:rsid w:val="00CD20C1"/>
    <w:rsid w:val="00D07AD1"/>
    <w:rsid w:val="00D15183"/>
    <w:rsid w:val="00D869A9"/>
    <w:rsid w:val="00DA6ED6"/>
    <w:rsid w:val="00EF305C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1"/>
  </w:style>
  <w:style w:type="paragraph" w:styleId="3">
    <w:name w:val="heading 3"/>
    <w:basedOn w:val="a"/>
    <w:link w:val="30"/>
    <w:uiPriority w:val="9"/>
    <w:qFormat/>
    <w:rsid w:val="00895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51E"/>
  </w:style>
  <w:style w:type="paragraph" w:styleId="a6">
    <w:name w:val="footer"/>
    <w:basedOn w:val="a"/>
    <w:link w:val="a7"/>
    <w:uiPriority w:val="99"/>
    <w:semiHidden/>
    <w:unhideWhenUsed/>
    <w:rsid w:val="00A4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51E"/>
  </w:style>
  <w:style w:type="paragraph" w:styleId="a8">
    <w:name w:val="Balloon Text"/>
    <w:basedOn w:val="a"/>
    <w:link w:val="a9"/>
    <w:uiPriority w:val="99"/>
    <w:semiHidden/>
    <w:unhideWhenUsed/>
    <w:rsid w:val="00A4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51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C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E75"/>
  </w:style>
  <w:style w:type="character" w:styleId="ab">
    <w:name w:val="Hyperlink"/>
    <w:basedOn w:val="a0"/>
    <w:uiPriority w:val="99"/>
    <w:semiHidden/>
    <w:unhideWhenUsed/>
    <w:rsid w:val="00330E75"/>
    <w:rPr>
      <w:color w:val="0000FF"/>
      <w:u w:val="single"/>
    </w:rPr>
  </w:style>
  <w:style w:type="character" w:styleId="ac">
    <w:name w:val="Strong"/>
    <w:basedOn w:val="a0"/>
    <w:uiPriority w:val="22"/>
    <w:qFormat/>
    <w:rsid w:val="00330E7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95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895F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pererojdenie.info/sport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pererojdenie.info/ya-muzhchina/obshhee-ponyatie-o-muzhchine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AFEC-118F-4A72-81D4-D740AD86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Марина</cp:lastModifiedBy>
  <cp:revision>8</cp:revision>
  <cp:lastPrinted>2013-03-26T06:40:00Z</cp:lastPrinted>
  <dcterms:created xsi:type="dcterms:W3CDTF">2013-03-22T13:36:00Z</dcterms:created>
  <dcterms:modified xsi:type="dcterms:W3CDTF">2013-06-11T15:26:00Z</dcterms:modified>
</cp:coreProperties>
</file>